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35" w:rsidRDefault="005D3CA3" w:rsidP="00975035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975035">
        <w:rPr>
          <w:rFonts w:ascii="Times New Roman" w:hAnsi="Times New Roman"/>
          <w:sz w:val="24"/>
          <w:szCs w:val="24"/>
        </w:rPr>
        <w:t xml:space="preserve"> Утверждено </w:t>
      </w:r>
      <w:r w:rsidR="00302A7D" w:rsidRPr="00302A7D">
        <w:rPr>
          <w:rFonts w:ascii="Times New Roman" w:hAnsi="Times New Roman"/>
          <w:sz w:val="24"/>
          <w:szCs w:val="24"/>
        </w:rPr>
        <w:t>приказ</w:t>
      </w:r>
      <w:r w:rsidR="00975035">
        <w:rPr>
          <w:rFonts w:ascii="Times New Roman" w:hAnsi="Times New Roman"/>
          <w:sz w:val="24"/>
          <w:szCs w:val="24"/>
        </w:rPr>
        <w:t>ом</w:t>
      </w:r>
    </w:p>
    <w:p w:rsidR="00975035" w:rsidRDefault="00975035" w:rsidP="00975035">
      <w:pPr>
        <w:tabs>
          <w:tab w:val="left" w:pos="6764"/>
          <w:tab w:val="left" w:pos="7088"/>
          <w:tab w:val="right" w:pos="9355"/>
        </w:tabs>
        <w:spacing w:line="240" w:lineRule="auto"/>
        <w:ind w:left="638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02A7D" w:rsidRPr="00302A7D">
        <w:rPr>
          <w:rFonts w:ascii="Times New Roman" w:hAnsi="Times New Roman"/>
          <w:sz w:val="24"/>
          <w:szCs w:val="24"/>
        </w:rPr>
        <w:t xml:space="preserve"> </w:t>
      </w:r>
      <w:r w:rsidR="007119C4">
        <w:rPr>
          <w:rFonts w:ascii="Times New Roman" w:hAnsi="Times New Roman"/>
          <w:sz w:val="24"/>
          <w:szCs w:val="24"/>
        </w:rPr>
        <w:t>У</w:t>
      </w:r>
      <w:r w:rsidR="00302A7D" w:rsidRPr="00302A7D">
        <w:rPr>
          <w:rFonts w:ascii="Times New Roman" w:hAnsi="Times New Roman"/>
          <w:sz w:val="24"/>
          <w:szCs w:val="24"/>
        </w:rPr>
        <w:t>ФНС России</w:t>
      </w:r>
      <w:r w:rsidR="007119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119C4">
        <w:rPr>
          <w:rFonts w:ascii="Times New Roman" w:hAnsi="Times New Roman"/>
          <w:sz w:val="24"/>
          <w:szCs w:val="24"/>
        </w:rPr>
        <w:t>по</w:t>
      </w:r>
      <w:proofErr w:type="gramEnd"/>
      <w:r w:rsidR="007119C4">
        <w:rPr>
          <w:rFonts w:ascii="Times New Roman" w:hAnsi="Times New Roman"/>
          <w:sz w:val="24"/>
          <w:szCs w:val="24"/>
        </w:rPr>
        <w:t xml:space="preserve"> </w:t>
      </w:r>
    </w:p>
    <w:p w:rsidR="00302A7D" w:rsidRPr="00302A7D" w:rsidRDefault="00975035" w:rsidP="00975035">
      <w:pPr>
        <w:tabs>
          <w:tab w:val="left" w:pos="6764"/>
          <w:tab w:val="left" w:pos="7088"/>
          <w:tab w:val="right" w:pos="9355"/>
        </w:tabs>
        <w:spacing w:line="240" w:lineRule="auto"/>
        <w:ind w:left="638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Р</w:t>
      </w:r>
      <w:r w:rsidR="007119C4">
        <w:rPr>
          <w:rFonts w:ascii="Times New Roman" w:hAnsi="Times New Roman"/>
          <w:sz w:val="24"/>
          <w:szCs w:val="24"/>
        </w:rPr>
        <w:t xml:space="preserve">еспублике Татарстан </w:t>
      </w:r>
    </w:p>
    <w:p w:rsidR="00033E3E" w:rsidRPr="00033E3E" w:rsidRDefault="00033E3E" w:rsidP="00033E3E">
      <w:pPr>
        <w:tabs>
          <w:tab w:val="left" w:pos="6764"/>
          <w:tab w:val="left" w:pos="7088"/>
          <w:tab w:val="right" w:pos="9355"/>
        </w:tabs>
        <w:spacing w:line="240" w:lineRule="auto"/>
        <w:ind w:left="638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302A7D" w:rsidRPr="00033E3E">
        <w:rPr>
          <w:rFonts w:ascii="Times New Roman" w:hAnsi="Times New Roman"/>
          <w:sz w:val="24"/>
          <w:szCs w:val="24"/>
        </w:rPr>
        <w:t xml:space="preserve">от </w:t>
      </w:r>
      <w:r w:rsidR="00693EAB">
        <w:rPr>
          <w:rFonts w:ascii="Times New Roman" w:hAnsi="Times New Roman"/>
          <w:sz w:val="24"/>
          <w:szCs w:val="24"/>
        </w:rPr>
        <w:t>12</w:t>
      </w:r>
      <w:r w:rsidR="009B7227" w:rsidRPr="00033E3E">
        <w:rPr>
          <w:rFonts w:ascii="Times New Roman" w:hAnsi="Times New Roman"/>
          <w:sz w:val="24"/>
          <w:szCs w:val="24"/>
        </w:rPr>
        <w:t>.0</w:t>
      </w:r>
      <w:r w:rsidR="00693EAB">
        <w:rPr>
          <w:rFonts w:ascii="Times New Roman" w:hAnsi="Times New Roman"/>
          <w:sz w:val="24"/>
          <w:szCs w:val="24"/>
        </w:rPr>
        <w:t>4</w:t>
      </w:r>
      <w:r w:rsidR="009B7227" w:rsidRPr="00033E3E">
        <w:rPr>
          <w:rFonts w:ascii="Times New Roman" w:hAnsi="Times New Roman"/>
          <w:sz w:val="24"/>
          <w:szCs w:val="24"/>
        </w:rPr>
        <w:t>.</w:t>
      </w:r>
      <w:r w:rsidR="00693EAB">
        <w:rPr>
          <w:rFonts w:ascii="Times New Roman" w:hAnsi="Times New Roman"/>
          <w:sz w:val="24"/>
          <w:szCs w:val="24"/>
        </w:rPr>
        <w:t>2023</w:t>
      </w:r>
      <w:r w:rsidR="00302A7D" w:rsidRPr="00033E3E">
        <w:rPr>
          <w:rFonts w:ascii="Times New Roman" w:hAnsi="Times New Roman"/>
          <w:sz w:val="24"/>
          <w:szCs w:val="24"/>
        </w:rPr>
        <w:t> г.</w:t>
      </w:r>
      <w:r w:rsidRPr="00033E3E">
        <w:rPr>
          <w:rFonts w:ascii="Times New Roman" w:hAnsi="Times New Roman"/>
          <w:sz w:val="24"/>
          <w:szCs w:val="24"/>
        </w:rPr>
        <w:tab/>
      </w:r>
      <w:r w:rsidRPr="00033E3E">
        <w:rPr>
          <w:rFonts w:ascii="Times New Roman" w:hAnsi="Times New Roman"/>
          <w:sz w:val="24"/>
          <w:szCs w:val="24"/>
        </w:rPr>
        <w:tab/>
      </w:r>
      <w:r w:rsidRPr="00033E3E">
        <w:rPr>
          <w:rFonts w:ascii="Times New Roman" w:hAnsi="Times New Roman"/>
          <w:sz w:val="24"/>
          <w:szCs w:val="24"/>
        </w:rPr>
        <w:tab/>
      </w:r>
      <w:r w:rsidRPr="00033E3E">
        <w:rPr>
          <w:rFonts w:ascii="Times New Roman" w:hAnsi="Times New Roman"/>
          <w:sz w:val="24"/>
          <w:szCs w:val="24"/>
        </w:rPr>
        <w:tab/>
      </w:r>
      <w:r w:rsidRPr="00033E3E">
        <w:rPr>
          <w:rFonts w:ascii="Times New Roman" w:hAnsi="Times New Roman"/>
          <w:sz w:val="24"/>
          <w:szCs w:val="24"/>
        </w:rPr>
        <w:tab/>
      </w:r>
      <w:r w:rsidRPr="00033E3E">
        <w:rPr>
          <w:rFonts w:ascii="Times New Roman" w:hAnsi="Times New Roman"/>
          <w:sz w:val="24"/>
          <w:szCs w:val="24"/>
        </w:rPr>
        <w:tab/>
      </w:r>
      <w:r w:rsidRPr="00033E3E">
        <w:rPr>
          <w:rFonts w:ascii="Times New Roman" w:hAnsi="Times New Roman"/>
          <w:sz w:val="24"/>
          <w:szCs w:val="24"/>
        </w:rPr>
        <w:tab/>
      </w:r>
      <w:r w:rsidRPr="00033E3E">
        <w:rPr>
          <w:rFonts w:ascii="Times New Roman" w:hAnsi="Times New Roman"/>
          <w:sz w:val="24"/>
          <w:szCs w:val="24"/>
        </w:rPr>
        <w:tab/>
      </w:r>
      <w:r w:rsidRPr="00033E3E">
        <w:rPr>
          <w:rFonts w:ascii="Times New Roman" w:hAnsi="Times New Roman"/>
          <w:sz w:val="24"/>
          <w:szCs w:val="24"/>
        </w:rPr>
        <w:tab/>
        <w:t xml:space="preserve">   </w:t>
      </w:r>
      <w:r w:rsidR="009B7227" w:rsidRPr="00033E3E">
        <w:rPr>
          <w:rFonts w:ascii="Times New Roman" w:hAnsi="Times New Roman"/>
          <w:sz w:val="24"/>
          <w:szCs w:val="24"/>
        </w:rPr>
        <w:t xml:space="preserve">№ </w:t>
      </w:r>
      <w:r w:rsidR="006A77D4" w:rsidRPr="00033E3E">
        <w:rPr>
          <w:rFonts w:ascii="Times New Roman" w:hAnsi="Times New Roman"/>
          <w:sz w:val="24"/>
          <w:szCs w:val="24"/>
        </w:rPr>
        <w:t xml:space="preserve"> </w:t>
      </w:r>
      <w:r w:rsidR="004F58FD" w:rsidRPr="00033E3E">
        <w:rPr>
          <w:rFonts w:ascii="Times New Roman" w:hAnsi="Times New Roman"/>
          <w:sz w:val="24"/>
          <w:szCs w:val="24"/>
        </w:rPr>
        <w:t xml:space="preserve"> </w:t>
      </w:r>
      <w:r w:rsidRPr="00033E3E">
        <w:rPr>
          <w:rFonts w:ascii="Times New Roman" w:hAnsi="Times New Roman"/>
          <w:sz w:val="24"/>
          <w:szCs w:val="24"/>
        </w:rPr>
        <w:t>2.1-10/</w:t>
      </w:r>
      <w:r w:rsidR="00D7274C">
        <w:rPr>
          <w:rFonts w:ascii="Times New Roman" w:hAnsi="Times New Roman"/>
          <w:sz w:val="24"/>
          <w:szCs w:val="24"/>
        </w:rPr>
        <w:t>0037</w:t>
      </w:r>
      <w:bookmarkStart w:id="0" w:name="_GoBack"/>
      <w:bookmarkEnd w:id="0"/>
    </w:p>
    <w:p w:rsidR="004F58FD" w:rsidRPr="004F58FD" w:rsidRDefault="004F58FD" w:rsidP="004F58FD">
      <w:pPr>
        <w:autoSpaceDE w:val="0"/>
        <w:autoSpaceDN w:val="0"/>
        <w:adjustRightInd w:val="0"/>
        <w:spacing w:after="0" w:line="240" w:lineRule="auto"/>
        <w:ind w:left="11482" w:firstLine="709"/>
        <w:rPr>
          <w:rFonts w:ascii="Times New Roman CYR" w:eastAsia="Calibri" w:hAnsi="Times New Roman CYR" w:cs="Times New Roman CYR"/>
          <w:bCs/>
          <w:sz w:val="28"/>
          <w:szCs w:val="28"/>
          <w:lang w:eastAsia="ru-RU"/>
        </w:rPr>
      </w:pPr>
    </w:p>
    <w:p w:rsidR="00C20FE8" w:rsidRPr="00C20FE8" w:rsidRDefault="00C20FE8" w:rsidP="00302A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7B8A" w:rsidRDefault="0039533A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 xml:space="preserve">Ведомственный план </w:t>
      </w:r>
      <w:r w:rsidR="00871EDC">
        <w:rPr>
          <w:rFonts w:ascii="Times New Roman" w:hAnsi="Times New Roman"/>
          <w:b/>
          <w:sz w:val="28"/>
          <w:szCs w:val="28"/>
        </w:rPr>
        <w:t xml:space="preserve">Управления </w:t>
      </w:r>
      <w:r w:rsidRPr="00017908">
        <w:rPr>
          <w:rFonts w:ascii="Times New Roman" w:hAnsi="Times New Roman"/>
          <w:b/>
          <w:sz w:val="28"/>
          <w:szCs w:val="28"/>
        </w:rPr>
        <w:t>Ф</w:t>
      </w:r>
      <w:r w:rsidR="001E4B94">
        <w:rPr>
          <w:rFonts w:ascii="Times New Roman" w:hAnsi="Times New Roman"/>
          <w:b/>
          <w:sz w:val="28"/>
          <w:szCs w:val="28"/>
        </w:rPr>
        <w:t>едеральной налоговой службы</w:t>
      </w:r>
      <w:r w:rsidRPr="00017908">
        <w:rPr>
          <w:rFonts w:ascii="Times New Roman" w:hAnsi="Times New Roman"/>
          <w:b/>
          <w:sz w:val="28"/>
          <w:szCs w:val="28"/>
        </w:rPr>
        <w:t xml:space="preserve"> </w:t>
      </w:r>
      <w:r w:rsidR="007119C4">
        <w:rPr>
          <w:rFonts w:ascii="Times New Roman" w:hAnsi="Times New Roman"/>
          <w:b/>
          <w:sz w:val="28"/>
          <w:szCs w:val="28"/>
        </w:rPr>
        <w:t xml:space="preserve">по Республике Татарстан </w:t>
      </w:r>
    </w:p>
    <w:p w:rsidR="00676AE9" w:rsidRPr="00756476" w:rsidRDefault="003B5623" w:rsidP="00676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39533A" w:rsidRPr="00017908">
        <w:rPr>
          <w:rFonts w:ascii="Times New Roman" w:hAnsi="Times New Roman"/>
          <w:b/>
          <w:sz w:val="28"/>
          <w:szCs w:val="28"/>
        </w:rPr>
        <w:t xml:space="preserve">реализации Концепции открытости </w:t>
      </w:r>
      <w:r w:rsidR="00676AE9" w:rsidRPr="00756476">
        <w:rPr>
          <w:rFonts w:ascii="Times New Roman" w:hAnsi="Times New Roman"/>
          <w:b/>
          <w:sz w:val="28"/>
          <w:szCs w:val="28"/>
        </w:rPr>
        <w:t>федеральных органов исполнительн</w:t>
      </w:r>
      <w:r w:rsidR="00676AE9">
        <w:rPr>
          <w:rFonts w:ascii="Times New Roman" w:hAnsi="Times New Roman"/>
          <w:b/>
          <w:sz w:val="28"/>
          <w:szCs w:val="28"/>
        </w:rPr>
        <w:t xml:space="preserve">ой власти на </w:t>
      </w:r>
      <w:r w:rsidR="00693EAB">
        <w:rPr>
          <w:rFonts w:ascii="Times New Roman" w:hAnsi="Times New Roman"/>
          <w:b/>
          <w:sz w:val="28"/>
          <w:szCs w:val="28"/>
        </w:rPr>
        <w:t>2023</w:t>
      </w:r>
      <w:r w:rsidR="00676AE9" w:rsidRPr="00756476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3B5623" w:rsidRDefault="003B5623" w:rsidP="003B56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03A2" w:rsidRPr="00AB1D00" w:rsidRDefault="008903A2" w:rsidP="00890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D00">
        <w:rPr>
          <w:rFonts w:ascii="Times New Roman" w:hAnsi="Times New Roman"/>
          <w:sz w:val="24"/>
          <w:szCs w:val="24"/>
        </w:rPr>
        <w:t>Раздел 1. Внутриведомственные организационные мероприятия</w:t>
      </w:r>
    </w:p>
    <w:p w:rsidR="008903A2" w:rsidRDefault="008903A2" w:rsidP="00890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080"/>
        <w:gridCol w:w="2693"/>
        <w:gridCol w:w="3652"/>
      </w:tblGrid>
      <w:tr w:rsidR="008903A2" w:rsidRPr="00AB1D00" w:rsidTr="00907CC8">
        <w:tc>
          <w:tcPr>
            <w:tcW w:w="709" w:type="dxa"/>
            <w:shd w:val="clear" w:color="auto" w:fill="auto"/>
          </w:tcPr>
          <w:p w:rsidR="008903A2" w:rsidRPr="00AB1D00" w:rsidRDefault="008903A2" w:rsidP="00AB1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0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03A2" w:rsidRPr="00AB1D00" w:rsidRDefault="008903A2" w:rsidP="00AB1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1D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B1D0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080" w:type="dxa"/>
            <w:shd w:val="clear" w:color="auto" w:fill="auto"/>
          </w:tcPr>
          <w:p w:rsidR="008903A2" w:rsidRPr="00AB1D00" w:rsidRDefault="008903A2" w:rsidP="00AB1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D0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03A2" w:rsidRPr="00AB1D00" w:rsidRDefault="008903A2" w:rsidP="00AB1D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B1D00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903A2" w:rsidRPr="00AB1D00" w:rsidRDefault="008903A2" w:rsidP="00AB1D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B1D00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676AE9" w:rsidRPr="000B3D15" w:rsidTr="00907CC8">
        <w:tc>
          <w:tcPr>
            <w:tcW w:w="709" w:type="dxa"/>
            <w:shd w:val="clear" w:color="auto" w:fill="auto"/>
          </w:tcPr>
          <w:p w:rsidR="00676AE9" w:rsidRPr="000B3D15" w:rsidRDefault="00676AE9" w:rsidP="00813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676AE9" w:rsidRPr="000B3D15" w:rsidRDefault="00676AE9" w:rsidP="002B7B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Проведение (по мере необходимости) специализированного обучения (тренинга) сотрудников </w:t>
            </w:r>
            <w:r w:rsidR="00C8131B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Республике Татарстан</w:t>
            </w:r>
            <w:r w:rsidR="002F3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(далее – УФНС) 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в области открытых данных </w:t>
            </w:r>
          </w:p>
        </w:tc>
        <w:tc>
          <w:tcPr>
            <w:tcW w:w="2693" w:type="dxa"/>
            <w:shd w:val="clear" w:color="auto" w:fill="auto"/>
          </w:tcPr>
          <w:p w:rsidR="00676AE9" w:rsidRPr="000B3D15" w:rsidRDefault="00693EAB" w:rsidP="002B7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  <w:r w:rsidR="00676AE9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52" w:type="dxa"/>
            <w:shd w:val="clear" w:color="auto" w:fill="auto"/>
          </w:tcPr>
          <w:p w:rsidR="00676AE9" w:rsidRPr="000B3D15" w:rsidRDefault="00676AE9" w:rsidP="002B7B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</w:t>
            </w:r>
            <w:r w:rsidR="00F50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УФНС </w:t>
            </w:r>
          </w:p>
        </w:tc>
      </w:tr>
      <w:tr w:rsidR="008903A2" w:rsidRPr="000B3D15" w:rsidTr="00907CC8">
        <w:tc>
          <w:tcPr>
            <w:tcW w:w="709" w:type="dxa"/>
            <w:shd w:val="clear" w:color="auto" w:fill="auto"/>
          </w:tcPr>
          <w:p w:rsidR="008903A2" w:rsidRPr="000B3D15" w:rsidRDefault="008903A2" w:rsidP="009E1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F65203" w:rsidRPr="000B3D15" w:rsidRDefault="00F65203" w:rsidP="002B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Анализ мониторингов блоков региональной информации </w:t>
            </w:r>
            <w:proofErr w:type="gramStart"/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официального</w:t>
            </w:r>
            <w:proofErr w:type="gramEnd"/>
          </w:p>
          <w:p w:rsidR="008903A2" w:rsidRPr="000B3D15" w:rsidRDefault="00F65203" w:rsidP="002B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сайта ФНС России</w:t>
            </w:r>
            <w:r w:rsidR="00704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7040CE" w:rsidRPr="007040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информационно-телекоммуникационной сети "Интернет" (далее - сайт ФНС России)</w:t>
            </w:r>
            <w:r w:rsidRPr="00704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</w:t>
            </w: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проводимых ФНС России, принятие мер по</w:t>
            </w:r>
            <w:r w:rsidR="00704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устранению выявленных замечаний, определение «слабых» мест и их устранение с целью повышения рейтинга УФНС</w:t>
            </w:r>
            <w:r w:rsidR="009533BA"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F65203" w:rsidRPr="000B3D15" w:rsidRDefault="00F65203" w:rsidP="002B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8903A2" w:rsidRPr="000B3D15" w:rsidRDefault="00F65203" w:rsidP="002B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мониторингов ФНС России в течение </w:t>
            </w:r>
            <w:r w:rsidR="00693EA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2023</w:t>
            </w: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52" w:type="dxa"/>
            <w:shd w:val="clear" w:color="auto" w:fill="auto"/>
          </w:tcPr>
          <w:p w:rsidR="00F65203" w:rsidRPr="000B3D15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Отдел работы </w:t>
            </w:r>
            <w:proofErr w:type="gramStart"/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F65203" w:rsidRPr="000B3D15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налогоплательщиками</w:t>
            </w:r>
            <w:r w:rsidR="00C8131B"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</w:t>
            </w:r>
          </w:p>
          <w:p w:rsidR="00F65203" w:rsidRPr="000B3D15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структурные</w:t>
            </w:r>
          </w:p>
          <w:p w:rsidR="008903A2" w:rsidRPr="000B3D15" w:rsidRDefault="00F65203" w:rsidP="002F33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подразделения </w:t>
            </w:r>
            <w:r w:rsidR="00C8131B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УФНС </w:t>
            </w:r>
          </w:p>
        </w:tc>
      </w:tr>
      <w:tr w:rsidR="00CC69D2" w:rsidRPr="000B3D15" w:rsidTr="00907CC8">
        <w:tc>
          <w:tcPr>
            <w:tcW w:w="709" w:type="dxa"/>
            <w:shd w:val="clear" w:color="auto" w:fill="auto"/>
          </w:tcPr>
          <w:p w:rsidR="00CC69D2" w:rsidRPr="000B3D15" w:rsidRDefault="00CC69D2" w:rsidP="009E1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CC69D2" w:rsidRPr="000B3D15" w:rsidRDefault="00CC69D2" w:rsidP="009A4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 w:rsidR="009A4E5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сайт</w:t>
            </w:r>
            <w:r w:rsidR="009A4E5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ФНС России информации о передовых проектах, реализуемых в рамках цифровой трансформации в целях упрощения взаимодействия налогоплательщиков и налоговых органов</w:t>
            </w:r>
          </w:p>
        </w:tc>
        <w:tc>
          <w:tcPr>
            <w:tcW w:w="2693" w:type="dxa"/>
            <w:shd w:val="clear" w:color="auto" w:fill="auto"/>
          </w:tcPr>
          <w:p w:rsidR="00CC69D2" w:rsidRPr="000B3D15" w:rsidRDefault="00693EAB" w:rsidP="002B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  <w:r w:rsidR="00CC69D2" w:rsidRPr="003200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C69D2" w:rsidRPr="0032008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652" w:type="dxa"/>
            <w:shd w:val="clear" w:color="auto" w:fill="auto"/>
          </w:tcPr>
          <w:p w:rsidR="00CC69D2" w:rsidRPr="000B3D15" w:rsidRDefault="00CC69D2" w:rsidP="00CC6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Отдел работы </w:t>
            </w:r>
            <w:proofErr w:type="gramStart"/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CC69D2" w:rsidRPr="000B3D15" w:rsidRDefault="00CC69D2" w:rsidP="00CC6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налогоплательщиками</w:t>
            </w:r>
            <w:r w:rsidR="009A4E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9A4E57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</w:tbl>
    <w:p w:rsidR="003C2615" w:rsidRPr="00AB1D00" w:rsidRDefault="00871EDC" w:rsidP="00D65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D00">
        <w:rPr>
          <w:rFonts w:ascii="Times New Roman" w:hAnsi="Times New Roman"/>
          <w:sz w:val="24"/>
          <w:szCs w:val="24"/>
        </w:rPr>
        <w:t xml:space="preserve">Раздел </w:t>
      </w:r>
      <w:r w:rsidR="008903A2" w:rsidRPr="00AB1D00">
        <w:rPr>
          <w:rFonts w:ascii="Times New Roman" w:hAnsi="Times New Roman"/>
          <w:sz w:val="24"/>
          <w:szCs w:val="24"/>
        </w:rPr>
        <w:t>2</w:t>
      </w:r>
      <w:r w:rsidR="003C2615" w:rsidRPr="00AB1D00">
        <w:rPr>
          <w:rFonts w:ascii="Times New Roman" w:hAnsi="Times New Roman"/>
          <w:sz w:val="24"/>
          <w:szCs w:val="24"/>
        </w:rPr>
        <w:t>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2693"/>
        <w:gridCol w:w="3544"/>
      </w:tblGrid>
      <w:tr w:rsidR="003C2615" w:rsidRPr="002B7B8D" w:rsidTr="002B7B8D">
        <w:tc>
          <w:tcPr>
            <w:tcW w:w="817" w:type="dxa"/>
            <w:shd w:val="clear" w:color="auto" w:fill="auto"/>
          </w:tcPr>
          <w:p w:rsidR="003C2615" w:rsidRPr="002B7B8D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2615" w:rsidRPr="002B7B8D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7B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B7B8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C2615" w:rsidRPr="002B7B8D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2615" w:rsidRPr="002B7B8D" w:rsidRDefault="003C2615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C2615" w:rsidRPr="002B7B8D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3C2615" w:rsidRPr="002B7B8D" w:rsidTr="002B7B8D">
        <w:tc>
          <w:tcPr>
            <w:tcW w:w="817" w:type="dxa"/>
            <w:shd w:val="clear" w:color="auto" w:fill="auto"/>
          </w:tcPr>
          <w:p w:rsidR="003C2615" w:rsidRPr="002B7B8D" w:rsidRDefault="004928DD" w:rsidP="0069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3C2615" w:rsidRPr="002B7B8D" w:rsidRDefault="00BD023A" w:rsidP="002F33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7B8D">
              <w:rPr>
                <w:rFonts w:ascii="Times New Roman" w:hAnsi="Times New Roman"/>
                <w:i/>
                <w:sz w:val="24"/>
                <w:szCs w:val="24"/>
              </w:rPr>
              <w:t xml:space="preserve">Механизм: Реализация принципа информационной открытости в </w:t>
            </w:r>
            <w:r w:rsidR="008824D0" w:rsidRPr="002B7B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УФНС </w:t>
            </w:r>
          </w:p>
        </w:tc>
        <w:tc>
          <w:tcPr>
            <w:tcW w:w="2693" w:type="dxa"/>
            <w:shd w:val="clear" w:color="auto" w:fill="auto"/>
          </w:tcPr>
          <w:p w:rsidR="003C2615" w:rsidRPr="002B7B8D" w:rsidRDefault="003C2615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C2615" w:rsidRPr="002B7B8D" w:rsidRDefault="003C2615" w:rsidP="0069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DB8" w:rsidRPr="002B7B8D" w:rsidTr="002B7B8D">
        <w:tc>
          <w:tcPr>
            <w:tcW w:w="817" w:type="dxa"/>
            <w:shd w:val="clear" w:color="auto" w:fill="auto"/>
          </w:tcPr>
          <w:p w:rsidR="00DC7DB8" w:rsidRPr="002B7B8D" w:rsidRDefault="004928DD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DC7DB8" w:rsidRPr="002B7B8D" w:rsidRDefault="00DC7DB8" w:rsidP="002B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размещения </w:t>
            </w:r>
            <w:r w:rsidR="009A4E5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="00DA5F68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ФНС России 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актуализации информации в соответствии с требованиями </w:t>
            </w:r>
            <w:r w:rsidR="007D1B3F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едерального закона от 09.02.2009 №</w:t>
            </w:r>
            <w:r w:rsidR="007D1B3F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1D0E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8-ФЗ  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«Об обеспечении доступа к информации о 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деятельности государственных органов и органов местного самоуправления»</w:t>
            </w:r>
          </w:p>
        </w:tc>
        <w:tc>
          <w:tcPr>
            <w:tcW w:w="2693" w:type="dxa"/>
            <w:shd w:val="clear" w:color="auto" w:fill="auto"/>
          </w:tcPr>
          <w:p w:rsidR="00DC7DB8" w:rsidRPr="002B7B8D" w:rsidRDefault="00693EAB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2023</w:t>
            </w:r>
            <w:r w:rsidR="00C22437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</w:tcPr>
          <w:p w:rsidR="00783CD3" w:rsidRPr="002B7B8D" w:rsidRDefault="00871EDC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Зам</w:t>
            </w:r>
            <w:r w:rsidR="00F5037A" w:rsidRPr="002B7B8D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 руководителя </w:t>
            </w:r>
            <w:r w:rsidR="00C8131B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УФНС  </w:t>
            </w:r>
            <w:proofErr w:type="spellStart"/>
            <w:r w:rsidRPr="002B7B8D">
              <w:rPr>
                <w:rFonts w:ascii="Times New Roman" w:hAnsi="Times New Roman"/>
                <w:sz w:val="24"/>
                <w:szCs w:val="24"/>
              </w:rPr>
              <w:t>Никита</w:t>
            </w:r>
            <w:r w:rsidR="00783CD3" w:rsidRPr="002B7B8D">
              <w:rPr>
                <w:rFonts w:ascii="Times New Roman" w:hAnsi="Times New Roman"/>
                <w:sz w:val="24"/>
                <w:szCs w:val="24"/>
              </w:rPr>
              <w:t>шин</w:t>
            </w:r>
            <w:proofErr w:type="spellEnd"/>
            <w:r w:rsidR="00783CD3" w:rsidRPr="002B7B8D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871EDC" w:rsidRPr="002B7B8D" w:rsidRDefault="00783CD3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О</w:t>
            </w:r>
            <w:r w:rsidR="00871EDC" w:rsidRPr="002B7B8D">
              <w:rPr>
                <w:rFonts w:ascii="Times New Roman" w:hAnsi="Times New Roman"/>
                <w:sz w:val="24"/>
                <w:szCs w:val="24"/>
              </w:rPr>
              <w:t xml:space="preserve">тдел работы с </w:t>
            </w:r>
            <w:r w:rsidR="003069D5" w:rsidRPr="002B7B8D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871EDC" w:rsidRPr="002B7B8D">
              <w:rPr>
                <w:rFonts w:ascii="Times New Roman" w:hAnsi="Times New Roman"/>
                <w:sz w:val="24"/>
                <w:szCs w:val="24"/>
              </w:rPr>
              <w:t>алогоплательщиками,</w:t>
            </w:r>
          </w:p>
          <w:p w:rsidR="00DC7DB8" w:rsidRPr="002B7B8D" w:rsidRDefault="00871EDC" w:rsidP="002F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</w:t>
            </w:r>
            <w:r w:rsidR="00C8131B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УФНС </w:t>
            </w:r>
          </w:p>
        </w:tc>
      </w:tr>
      <w:tr w:rsidR="003069D5" w:rsidRPr="002B7B8D" w:rsidTr="002B7B8D">
        <w:tc>
          <w:tcPr>
            <w:tcW w:w="817" w:type="dxa"/>
            <w:shd w:val="clear" w:color="auto" w:fill="auto"/>
          </w:tcPr>
          <w:p w:rsidR="003069D5" w:rsidRPr="002B7B8D" w:rsidRDefault="00C22437" w:rsidP="00783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3069D5" w:rsidRPr="002B7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3069D5" w:rsidRPr="002B7B8D" w:rsidRDefault="003069D5" w:rsidP="002B7B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Разработка и размещение </w:t>
            </w:r>
            <w:r w:rsidR="009A4E5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ФНС России информационно-просветительских материалов для налогоплательщиков</w:t>
            </w:r>
          </w:p>
        </w:tc>
        <w:tc>
          <w:tcPr>
            <w:tcW w:w="2693" w:type="dxa"/>
            <w:shd w:val="clear" w:color="auto" w:fill="auto"/>
          </w:tcPr>
          <w:p w:rsidR="003069D5" w:rsidRPr="002B7B8D" w:rsidRDefault="00693EAB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  <w:r w:rsidR="00F5037A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</w:tcPr>
          <w:p w:rsidR="003069D5" w:rsidRPr="002B7B8D" w:rsidRDefault="003069D5" w:rsidP="0030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налогоплательщиками,</w:t>
            </w:r>
          </w:p>
          <w:p w:rsidR="003069D5" w:rsidRPr="002B7B8D" w:rsidRDefault="003069D5" w:rsidP="002F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УФНС </w:t>
            </w:r>
          </w:p>
        </w:tc>
      </w:tr>
      <w:tr w:rsidR="00693EAB" w:rsidRPr="002B7B8D" w:rsidTr="002B7B8D">
        <w:tc>
          <w:tcPr>
            <w:tcW w:w="817" w:type="dxa"/>
            <w:shd w:val="clear" w:color="auto" w:fill="auto"/>
          </w:tcPr>
          <w:p w:rsidR="00693EAB" w:rsidRPr="002B7B8D" w:rsidRDefault="00693EAB" w:rsidP="00783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693EAB" w:rsidRPr="002B7B8D" w:rsidRDefault="00693EAB" w:rsidP="00693EA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Информирование заинтересованных государственных органов Республики Татарстан  о возможности получения </w:t>
            </w:r>
            <w:r w:rsidRPr="00D75E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агрегированных </w:t>
            </w:r>
            <w:proofErr w:type="spellStart"/>
            <w:r w:rsidRPr="00D75E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деперсонифицированных</w:t>
            </w:r>
            <w:proofErr w:type="spellEnd"/>
            <w:r w:rsidRPr="00D75E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данных</w:t>
            </w:r>
            <w:r w:rsidR="00A8328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75E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посредством платформы поставки данных «Внешняя поставка данных»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/>
            </w:r>
            <w:r w:rsidRPr="00D75E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ФНС России в разрезах, которые необходимы потребителям данных, в соответствии с межведомственными соглашениями</w:t>
            </w:r>
          </w:p>
        </w:tc>
        <w:tc>
          <w:tcPr>
            <w:tcW w:w="2693" w:type="dxa"/>
            <w:shd w:val="clear" w:color="auto" w:fill="auto"/>
          </w:tcPr>
          <w:p w:rsidR="00693EAB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A8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налогоплательщиками,</w:t>
            </w:r>
          </w:p>
          <w:p w:rsidR="00693EAB" w:rsidRPr="002B7B8D" w:rsidRDefault="00A83287" w:rsidP="00A83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структурные подразделения УФНС</w:t>
            </w:r>
          </w:p>
        </w:tc>
      </w:tr>
      <w:tr w:rsidR="00C8131B" w:rsidRPr="002B7B8D" w:rsidTr="002B7B8D">
        <w:tc>
          <w:tcPr>
            <w:tcW w:w="817" w:type="dxa"/>
            <w:shd w:val="clear" w:color="auto" w:fill="auto"/>
          </w:tcPr>
          <w:p w:rsidR="00C8131B" w:rsidRPr="002B7B8D" w:rsidRDefault="00C8131B" w:rsidP="004E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C8131B" w:rsidRPr="002B7B8D" w:rsidRDefault="00C8131B" w:rsidP="002B7B8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работы с открытыми данными в </w:t>
            </w:r>
            <w:r w:rsidR="00C22437" w:rsidRPr="002B7B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2B7B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ФНС </w:t>
            </w:r>
          </w:p>
        </w:tc>
        <w:tc>
          <w:tcPr>
            <w:tcW w:w="2693" w:type="dxa"/>
            <w:shd w:val="clear" w:color="auto" w:fill="auto"/>
          </w:tcPr>
          <w:p w:rsidR="00C8131B" w:rsidRPr="002B7B8D" w:rsidRDefault="00C8131B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8131B" w:rsidRPr="002B7B8D" w:rsidRDefault="00C8131B" w:rsidP="004E4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Default="00A83287" w:rsidP="004E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0A0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Анализ и поддержание в актуальном состоянии статистической отчетности по УФНС  основных показателей набора данных необходимых для формирования  открытых данных ФНС России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0A0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0A08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налогоплательщиками;</w:t>
            </w:r>
          </w:p>
          <w:p w:rsidR="00A83287" w:rsidRPr="002B7B8D" w:rsidRDefault="00A83287" w:rsidP="000A0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УФНС 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Default="00A83287" w:rsidP="004E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83287" w:rsidRPr="002B7B8D" w:rsidRDefault="00A83287" w:rsidP="004E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A8328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групп  о возможности получения информации в виде 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>наборов открытых данных (далее</w:t>
            </w:r>
            <w:r w:rsidRPr="00D75E11">
              <w:t> 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 xml:space="preserve">- ОД) </w:t>
            </w: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официальном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 xml:space="preserve"> сайте 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  публикации 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>новых версий наборов 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A83287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A832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налогоплательщиками;</w:t>
            </w:r>
          </w:p>
          <w:p w:rsidR="00A83287" w:rsidRPr="002B7B8D" w:rsidRDefault="00A83287" w:rsidP="00A832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>УФНС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783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УФНС  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B45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9A4E5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Информирование налогоплательщиков/плательщиков страховых взносов (о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казание информационной поддержки налогоплательщикам/плательщикам страховых взносов)</w:t>
            </w: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 методологических позициях налогового законодательства, согласованных с Минфином России, путем размещения соответствующих разъяснений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027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налогоплательщиками;</w:t>
            </w:r>
          </w:p>
          <w:p w:rsidR="00A83287" w:rsidRPr="002B7B8D" w:rsidRDefault="00A83287" w:rsidP="002F3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УФНС 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proofErr w:type="gramStart"/>
            <w:r w:rsidRPr="002B7B8D">
              <w:rPr>
                <w:rFonts w:ascii="Times New Roman" w:hAnsi="Times New Roman"/>
                <w:sz w:val="24"/>
                <w:szCs w:val="24"/>
              </w:rPr>
              <w:t>интернет-сервиса</w:t>
            </w:r>
            <w:proofErr w:type="gramEnd"/>
            <w:r w:rsidRPr="002B7B8D">
              <w:rPr>
                <w:rFonts w:ascii="Times New Roman" w:hAnsi="Times New Roman"/>
                <w:sz w:val="24"/>
                <w:szCs w:val="24"/>
              </w:rPr>
              <w:t xml:space="preserve"> «Наиболее часто задаваемые вопросы»   на   сайте ФНС России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E44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налогоплательщиками;</w:t>
            </w:r>
          </w:p>
          <w:p w:rsidR="00A83287" w:rsidRPr="002B7B8D" w:rsidRDefault="00A83287" w:rsidP="002F3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УФНС 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B7B8D">
              <w:rPr>
                <w:rFonts w:ascii="Times New Roman" w:hAnsi="Times New Roman"/>
                <w:sz w:val="24"/>
                <w:szCs w:val="24"/>
              </w:rPr>
              <w:t xml:space="preserve">Обеспечение наполнения информационного ресурса «Справочная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о ставках и льготах по имущественным налогам» сведениями о принятых органами власти Республики Татарстан  и органами местного самоуправления нормативных правовых актах по установлению налоговых ставок и налоговых льгот.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2023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3069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Заместитель руководителя 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УФНС </w:t>
            </w:r>
            <w:proofErr w:type="spellStart"/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Набиуллина</w:t>
            </w:r>
            <w:proofErr w:type="spellEnd"/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Л.М.</w:t>
            </w:r>
          </w:p>
          <w:p w:rsidR="00A83287" w:rsidRPr="002B7B8D" w:rsidRDefault="00A83287" w:rsidP="002F3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Отдел камерального контроля № 2; отдел работы с налогоплательщиками УФНС 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4E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lastRenderedPageBreak/>
              <w:t>IV.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2B7B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Принятие планов деятельности ФНС России и ежегодной Публичной декларации целей и задач ФНС России, их общественное обсуждение и экспертное сопровождение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4E4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4E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мероприятий Публичной декларации целей и задач ФНС России на Общественном совете при УФНС, их обсуждение в целях информирования налогоплательщиков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2F3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УФНС 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277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2B7B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Формирование публичной отчетности УФНС 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 статистической информации об осуществлении закупок для государственных нужд УФНС, территориальных органов ФНС России в Республике Татарстан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0B2C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Зам. руководителя УФНС </w:t>
            </w:r>
            <w:proofErr w:type="spellStart"/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Котников</w:t>
            </w:r>
            <w:proofErr w:type="spellEnd"/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С.М.,</w:t>
            </w:r>
          </w:p>
          <w:p w:rsidR="00A83287" w:rsidRPr="002B7B8D" w:rsidRDefault="00A83287" w:rsidP="000B2C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Хозяйственный отдел; </w:t>
            </w:r>
          </w:p>
          <w:p w:rsidR="00A83287" w:rsidRPr="002B7B8D" w:rsidRDefault="00A83287" w:rsidP="002F3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УФНС </w:t>
            </w:r>
          </w:p>
        </w:tc>
      </w:tr>
      <w:tr w:rsidR="00A83287" w:rsidRPr="002B7B8D" w:rsidTr="002B7B8D">
        <w:trPr>
          <w:trHeight w:val="569"/>
        </w:trPr>
        <w:tc>
          <w:tcPr>
            <w:tcW w:w="817" w:type="dxa"/>
            <w:shd w:val="clear" w:color="auto" w:fill="auto"/>
          </w:tcPr>
          <w:p w:rsidR="00A83287" w:rsidRPr="002B7B8D" w:rsidRDefault="00A83287" w:rsidP="00F3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ФНС России статистической отчетности, подлежащей к размещению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сроки, установленные ФНС</w:t>
            </w:r>
          </w:p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A4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Структурные</w:t>
            </w:r>
          </w:p>
          <w:p w:rsidR="00A83287" w:rsidRPr="002B7B8D" w:rsidRDefault="00A83287" w:rsidP="00A4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подразделения,</w:t>
            </w:r>
          </w:p>
          <w:p w:rsidR="00A83287" w:rsidRPr="002B7B8D" w:rsidRDefault="00A83287" w:rsidP="00A4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отдел работы </w:t>
            </w:r>
            <w:proofErr w:type="gramStart"/>
            <w:r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A83287" w:rsidRPr="002B7B8D" w:rsidRDefault="00A83287" w:rsidP="00A4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налогоплательщиками</w:t>
            </w:r>
          </w:p>
          <w:p w:rsidR="00A83287" w:rsidRPr="002B7B8D" w:rsidRDefault="00A83287" w:rsidP="002F3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УФНС </w:t>
            </w:r>
          </w:p>
        </w:tc>
      </w:tr>
      <w:tr w:rsidR="00A83287" w:rsidRPr="002B7B8D" w:rsidTr="009A4E57">
        <w:trPr>
          <w:trHeight w:val="620"/>
        </w:trPr>
        <w:tc>
          <w:tcPr>
            <w:tcW w:w="817" w:type="dxa"/>
            <w:shd w:val="clear" w:color="auto" w:fill="auto"/>
          </w:tcPr>
          <w:p w:rsidR="00A83287" w:rsidRPr="002B7B8D" w:rsidRDefault="00A83287" w:rsidP="00F3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pStyle w:val="1"/>
              <w:spacing w:after="24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2B7B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Информирование о работе УФНС с обращениями граждан и организаций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>ФНС России обзоров обращений граждан и запросов пользователей информации, включающих обобщенную информацию о результатах рассмотрения поступивших обращений и запросов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Ежеквартально, в течение 3 дней с момента подготовки обзора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2F3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Общий отдел, отдел работы с налогоплательщиками УФНС 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ФНС России информации о результатах работы по досудебному урегулированию споров 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621C8B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2F3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досудебного урегулирования налоговых споров, отдел работы с налогоплательщиками УФНС 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размещение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>ФНС России с</w:t>
            </w: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>правки о работе УФНС  и территориальных налоговых органов с обращениями граждан и запросами пользователей информации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Ежемесячно, в течение 3 дней с момента подготовки 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2F3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Общий отдел, отдел работы с налогоплательщиками УФНС 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>Доведение с помощью сайта ФНС России до налогоплательщиков официальной позиции УФНС о результатах рассмотрения жалоб, в форме решений (обезличенных от сведений, доступ к которым ограничен законодательством Российской Федерации), вынесенных по результатам рассмотрения жалоб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6C79CB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2F33AA">
            <w:pPr>
              <w:pStyle w:val="3"/>
              <w:spacing w:after="0" w:line="254" w:lineRule="exact"/>
              <w:jc w:val="left"/>
              <w:rPr>
                <w:sz w:val="24"/>
                <w:szCs w:val="24"/>
              </w:rPr>
            </w:pPr>
            <w:r w:rsidRPr="002B7B8D">
              <w:rPr>
                <w:sz w:val="24"/>
                <w:szCs w:val="24"/>
              </w:rPr>
              <w:t xml:space="preserve">       Отдел досудебного урегулирования налоговых споров, отдел работы с налогоплательщиками </w:t>
            </w:r>
            <w:r w:rsidRPr="002B7B8D">
              <w:rPr>
                <w:bCs/>
                <w:sz w:val="24"/>
                <w:szCs w:val="24"/>
              </w:rPr>
              <w:t xml:space="preserve">УФНС 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ФНС России информации о событиях, связанных с </w:t>
            </w: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досудебным урегулированием споров 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6C79CB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2F3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досудебного урегулирования налоговых споров, отдел работы с налогоплательщиками УФНС </w:t>
            </w:r>
          </w:p>
        </w:tc>
      </w:tr>
      <w:tr w:rsidR="00A83287" w:rsidRPr="002B7B8D" w:rsidTr="002B7B8D">
        <w:trPr>
          <w:trHeight w:val="274"/>
        </w:trPr>
        <w:tc>
          <w:tcPr>
            <w:tcW w:w="817" w:type="dxa"/>
            <w:shd w:val="clear" w:color="auto" w:fill="auto"/>
          </w:tcPr>
          <w:p w:rsidR="00A83287" w:rsidRPr="002B7B8D" w:rsidRDefault="00A83287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2B7B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spellStart"/>
            <w:r w:rsidRPr="002B7B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2B7B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группами УФНС 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5569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Поддержание в актуальном состоянии каналов взаимодействия с различными </w:t>
            </w:r>
            <w:proofErr w:type="spellStart"/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группами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6C79CB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 w:rsidR="00A832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  <w:r w:rsidR="00A83287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6C7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УФНС</w:t>
            </w:r>
            <w:r w:rsidR="006C79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с</w:t>
            </w:r>
            <w:r w:rsidR="006C79CB" w:rsidRPr="002B7B8D">
              <w:rPr>
                <w:rFonts w:ascii="Times New Roman" w:hAnsi="Times New Roman"/>
                <w:bCs/>
                <w:sz w:val="24"/>
                <w:szCs w:val="24"/>
              </w:rPr>
              <w:t>труктурные подразделения УФНС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9A4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7B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Проведение территориальными налоговыми органами </w:t>
            </w: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УФНС  </w:t>
            </w:r>
            <w:r w:rsidRPr="002B7B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информационных кампаний, направленных на побуждение налогоплательщиков/плательщиков страховых взносов к исполнению обязанности по уплате налогов, сборов и взносов, либо направленных  на разъяснение права на налоговые льготы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3287" w:rsidRPr="002B7B8D" w:rsidRDefault="006C79CB" w:rsidP="00F50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2023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287" w:rsidRPr="002B7B8D" w:rsidRDefault="00A83287" w:rsidP="00C744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 инициировании мероприятий ФНС России</w:t>
            </w:r>
          </w:p>
          <w:p w:rsidR="00A83287" w:rsidRPr="002B7B8D" w:rsidRDefault="00A83287" w:rsidP="00382504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2B7B8D">
              <w:rPr>
                <w:bCs/>
                <w:sz w:val="24"/>
                <w:szCs w:val="24"/>
              </w:rPr>
              <w:t xml:space="preserve">отдел работы с налогоплательщиками, структурные подразделения УФНС </w:t>
            </w:r>
          </w:p>
        </w:tc>
      </w:tr>
      <w:tr w:rsidR="00A83287" w:rsidRPr="002B7B8D" w:rsidTr="002B7B8D">
        <w:trPr>
          <w:trHeight w:val="602"/>
        </w:trPr>
        <w:tc>
          <w:tcPr>
            <w:tcW w:w="817" w:type="dxa"/>
            <w:shd w:val="clear" w:color="auto" w:fill="auto"/>
          </w:tcPr>
          <w:p w:rsidR="00A83287" w:rsidRPr="002B7B8D" w:rsidRDefault="00A83287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Проведение структурными подразделениями УФНС совещаний-семинаров для территориальных налоговых органов по своим направлениям деятельности 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6C79CB" w:rsidP="00F50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2023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38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Структурные подразделения УФНС </w:t>
            </w:r>
          </w:p>
        </w:tc>
      </w:tr>
      <w:tr w:rsidR="00A83287" w:rsidRPr="002B7B8D" w:rsidTr="002B7B8D">
        <w:trPr>
          <w:trHeight w:val="602"/>
        </w:trPr>
        <w:tc>
          <w:tcPr>
            <w:tcW w:w="817" w:type="dxa"/>
            <w:shd w:val="clear" w:color="auto" w:fill="auto"/>
          </w:tcPr>
          <w:p w:rsidR="00A83287" w:rsidRPr="002B7B8D" w:rsidRDefault="00A83287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Участие УФНС  во встречах, форумах по актуальным вопросам применения</w:t>
            </w:r>
          </w:p>
          <w:p w:rsidR="00A83287" w:rsidRPr="002B7B8D" w:rsidRDefault="00A83287" w:rsidP="002B7B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открытых данных, проводимых Правительством Республики Татарстан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6C79CB" w:rsidP="00F50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E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38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Структурные подразделения УФНС </w:t>
            </w:r>
          </w:p>
        </w:tc>
      </w:tr>
      <w:tr w:rsidR="00A83287" w:rsidRPr="002B7B8D" w:rsidTr="002B7B8D">
        <w:trPr>
          <w:trHeight w:val="602"/>
        </w:trPr>
        <w:tc>
          <w:tcPr>
            <w:tcW w:w="817" w:type="dxa"/>
            <w:shd w:val="clear" w:color="auto" w:fill="auto"/>
          </w:tcPr>
          <w:p w:rsidR="00A83287" w:rsidRPr="002B7B8D" w:rsidRDefault="00A83287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Проведение и участие УФНС  в совместных совещаниях с представителями</w:t>
            </w:r>
          </w:p>
          <w:p w:rsidR="00A83287" w:rsidRPr="002B7B8D" w:rsidRDefault="00A83287" w:rsidP="002B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органов государственной власти по вопросам, входящим в компетенцию ФНС России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6C79CB" w:rsidP="00F50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2023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38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Структурные подразделения УФНС </w:t>
            </w:r>
          </w:p>
        </w:tc>
      </w:tr>
      <w:tr w:rsidR="00A83287" w:rsidRPr="002B7B8D" w:rsidTr="009A4E57">
        <w:trPr>
          <w:trHeight w:val="1272"/>
        </w:trPr>
        <w:tc>
          <w:tcPr>
            <w:tcW w:w="817" w:type="dxa"/>
            <w:shd w:val="clear" w:color="auto" w:fill="auto"/>
          </w:tcPr>
          <w:p w:rsidR="00A83287" w:rsidRPr="002B7B8D" w:rsidRDefault="00A83287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pStyle w:val="30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8D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Участие в подготовке материалов по вопросам исчисления налогов, страховых взносов и государственных пошлин, администрируемых налоговыми органами, для размещения в общедоступных источниках информации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6C79CB" w:rsidP="00F50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2023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9A4E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</w:rPr>
              <w:t>Структурные подразделения УФНС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 отдел работы с налогоплательщиками УФНС</w:t>
            </w:r>
          </w:p>
        </w:tc>
      </w:tr>
      <w:tr w:rsidR="00A83287" w:rsidRPr="002B7B8D" w:rsidTr="009A4E57">
        <w:trPr>
          <w:trHeight w:val="497"/>
        </w:trPr>
        <w:tc>
          <w:tcPr>
            <w:tcW w:w="817" w:type="dxa"/>
            <w:shd w:val="clear" w:color="auto" w:fill="auto"/>
          </w:tcPr>
          <w:p w:rsidR="00A83287" w:rsidRPr="002B7B8D" w:rsidRDefault="00A83287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VIII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2B7B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Взаимодействие УФНС с Общественным советом при УФНС 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Style w:val="2"/>
                <w:color w:val="auto"/>
                <w:sz w:val="24"/>
                <w:szCs w:val="24"/>
              </w:rPr>
              <w:t xml:space="preserve">ФНС России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информации о персональном составе Общественного совета при </w:t>
            </w: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УФНС 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3825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внесения изменений в персональный состав Общественного совета при УФНС 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38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УФНС 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Style w:val="2"/>
                <w:color w:val="auto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Style w:val="2"/>
                <w:color w:val="auto"/>
                <w:sz w:val="24"/>
                <w:szCs w:val="24"/>
              </w:rPr>
              <w:t xml:space="preserve">ФНС России в актуальной редакции Положения об Общественном совете при  УФНС. 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9A4E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издания приказа ФНС России «Об утверждении положения об Общественном совете при Федеральной налоговой службе»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382504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2B7B8D">
              <w:rPr>
                <w:sz w:val="24"/>
                <w:szCs w:val="24"/>
                <w:shd w:val="clear" w:color="auto" w:fill="FFFFFF"/>
              </w:rPr>
              <w:t xml:space="preserve">Отдел работы с налогоплательщиками </w:t>
            </w:r>
            <w:r w:rsidRPr="002B7B8D">
              <w:rPr>
                <w:bCs/>
                <w:sz w:val="24"/>
                <w:szCs w:val="24"/>
              </w:rPr>
              <w:t xml:space="preserve">УФНС 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both"/>
              <w:rPr>
                <w:sz w:val="24"/>
                <w:szCs w:val="24"/>
              </w:rPr>
            </w:pPr>
            <w:r w:rsidRPr="002B7B8D">
              <w:rPr>
                <w:rStyle w:val="2"/>
                <w:color w:val="auto"/>
                <w:sz w:val="24"/>
                <w:szCs w:val="24"/>
              </w:rPr>
              <w:t xml:space="preserve">Размещение 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в региональном блоке  сайта </w:t>
            </w:r>
            <w:r w:rsidRPr="002B7B8D">
              <w:rPr>
                <w:rStyle w:val="2"/>
                <w:color w:val="auto"/>
                <w:sz w:val="24"/>
                <w:szCs w:val="24"/>
              </w:rPr>
              <w:t>ФНС России уведомления о начале процедуры формирования нового состава Общественного совета при УФНС.</w:t>
            </w:r>
          </w:p>
          <w:p w:rsidR="00A83287" w:rsidRPr="002B7B8D" w:rsidRDefault="00A83287" w:rsidP="002B7B8D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9A4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размещения информации на сайте Общественной палаты Российской Федерации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38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УФНС 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6C79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Style w:val="2"/>
                <w:color w:val="auto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Style w:val="2"/>
                <w:color w:val="auto"/>
                <w:sz w:val="24"/>
                <w:szCs w:val="24"/>
              </w:rPr>
              <w:t xml:space="preserve">ФНС России плана работы Общественного совета при </w:t>
            </w:r>
            <w:r w:rsidR="006C79CB">
              <w:rPr>
                <w:rStyle w:val="2"/>
                <w:color w:val="auto"/>
                <w:sz w:val="24"/>
                <w:szCs w:val="24"/>
              </w:rPr>
              <w:t xml:space="preserve"> </w:t>
            </w:r>
            <w:r w:rsidRPr="002B7B8D">
              <w:rPr>
                <w:rStyle w:val="2"/>
                <w:color w:val="auto"/>
                <w:sz w:val="24"/>
                <w:szCs w:val="24"/>
              </w:rPr>
              <w:t>УФНС.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утверждения плана работы Общественного совета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382504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2B7B8D">
              <w:rPr>
                <w:rStyle w:val="2"/>
                <w:color w:val="auto"/>
                <w:sz w:val="24"/>
                <w:szCs w:val="24"/>
              </w:rPr>
              <w:t xml:space="preserve">Отдел работы с налогоплательщиками </w:t>
            </w:r>
            <w:r w:rsidRPr="002B7B8D">
              <w:rPr>
                <w:bCs/>
                <w:sz w:val="24"/>
                <w:szCs w:val="24"/>
              </w:rPr>
              <w:t xml:space="preserve">УФНС </w:t>
            </w:r>
          </w:p>
        </w:tc>
      </w:tr>
      <w:tr w:rsidR="00A83287" w:rsidRPr="002B7B8D" w:rsidTr="009A4E57">
        <w:trPr>
          <w:trHeight w:val="639"/>
        </w:trPr>
        <w:tc>
          <w:tcPr>
            <w:tcW w:w="817" w:type="dxa"/>
            <w:shd w:val="clear" w:color="auto" w:fill="auto"/>
          </w:tcPr>
          <w:p w:rsidR="00A83287" w:rsidRPr="002B7B8D" w:rsidRDefault="00A83287" w:rsidP="0006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9A4E57">
            <w:pPr>
              <w:pStyle w:val="4"/>
              <w:spacing w:after="240" w:line="240" w:lineRule="auto"/>
              <w:ind w:left="34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2B7B8D">
              <w:rPr>
                <w:rStyle w:val="2"/>
                <w:color w:val="auto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Style w:val="2"/>
                <w:color w:val="auto"/>
                <w:sz w:val="24"/>
                <w:szCs w:val="24"/>
              </w:rPr>
              <w:t>ФНС России отчета о деятельности Общественного совета при  УФНС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382504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2B7B8D">
              <w:rPr>
                <w:rStyle w:val="2"/>
                <w:color w:val="auto"/>
                <w:sz w:val="24"/>
                <w:szCs w:val="24"/>
              </w:rPr>
              <w:t xml:space="preserve">Отдел работы с налогоплательщиками </w:t>
            </w:r>
            <w:r w:rsidRPr="002B7B8D">
              <w:rPr>
                <w:bCs/>
                <w:sz w:val="24"/>
                <w:szCs w:val="24"/>
              </w:rPr>
              <w:t xml:space="preserve">УФНС 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06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pStyle w:val="1"/>
              <w:spacing w:after="0" w:line="240" w:lineRule="auto"/>
              <w:ind w:left="0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2B7B8D">
              <w:rPr>
                <w:rStyle w:val="2"/>
                <w:color w:val="auto"/>
                <w:sz w:val="24"/>
                <w:szCs w:val="24"/>
              </w:rPr>
              <w:t>Обсуждение на заседании Общественного совета при УФНС Публичной декларации целей и задач ФНС России на текущий год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3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Style w:val="2"/>
                <w:color w:val="auto"/>
                <w:sz w:val="24"/>
                <w:szCs w:val="24"/>
              </w:rPr>
              <w:t xml:space="preserve">Отдел работы с налогоплательщиками </w:t>
            </w:r>
            <w:r w:rsidRPr="002B7B8D">
              <w:rPr>
                <w:rFonts w:ascii="Times New Roman" w:hAnsi="Times New Roman"/>
                <w:bCs/>
                <w:sz w:val="24"/>
                <w:szCs w:val="24"/>
              </w:rPr>
              <w:t>УФНС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06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6C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B1D00">
              <w:rPr>
                <w:rStyle w:val="2"/>
                <w:color w:val="auto"/>
                <w:sz w:val="24"/>
                <w:szCs w:val="24"/>
              </w:rPr>
              <w:t xml:space="preserve">Направление на рассмотрение Общественным советом при УФНС докладов и материалов о ходе выполнения Плана противодействия коррупции УФНС на </w:t>
            </w:r>
            <w:r w:rsidRPr="00AB1D00">
              <w:rPr>
                <w:rFonts w:ascii="Times New Roman" w:hAnsi="Times New Roman"/>
                <w:sz w:val="24"/>
                <w:szCs w:val="24"/>
              </w:rPr>
              <w:t>2021 – 2024</w:t>
            </w:r>
            <w:r w:rsidRPr="00AB1D00">
              <w:rPr>
                <w:rStyle w:val="2"/>
                <w:color w:val="auto"/>
                <w:sz w:val="24"/>
                <w:szCs w:val="24"/>
              </w:rPr>
              <w:t>, утвержденного</w:t>
            </w:r>
            <w:r w:rsidRPr="002B7B8D">
              <w:rPr>
                <w:rStyle w:val="2"/>
                <w:color w:val="auto"/>
                <w:sz w:val="24"/>
                <w:szCs w:val="24"/>
              </w:rPr>
              <w:t xml:space="preserve"> приказом УФНС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>от 13.10.2021 №</w:t>
            </w:r>
            <w:r w:rsidRPr="002B7B8D">
              <w:rPr>
                <w:rFonts w:ascii="Times New Roman" w:hAnsi="Times New Roman"/>
                <w:bCs/>
                <w:sz w:val="24"/>
                <w:szCs w:val="24"/>
              </w:rPr>
              <w:t xml:space="preserve">2.1-10/0122@ (с изменениями </w:t>
            </w:r>
            <w:r w:rsidRPr="002B7B8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от 15.03.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202</w:t>
            </w:r>
            <w:r w:rsidR="006C79CB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</w:t>
            </w:r>
            <w:r w:rsidRPr="002B7B8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7B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B7B8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№ 2.1-10/0044@). 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38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Отдел безопасности, о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тдел работы с налогоплательщиками УФНС 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pStyle w:val="3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2B7B8D">
              <w:rPr>
                <w:color w:val="000000"/>
                <w:sz w:val="24"/>
                <w:szCs w:val="24"/>
              </w:rPr>
              <w:t xml:space="preserve">Участие представителей Общественного совета при </w:t>
            </w:r>
            <w:r w:rsidRPr="002B7B8D">
              <w:rPr>
                <w:rStyle w:val="2"/>
                <w:color w:val="auto"/>
                <w:sz w:val="24"/>
                <w:szCs w:val="24"/>
              </w:rPr>
              <w:t xml:space="preserve">УФНС </w:t>
            </w:r>
            <w:r w:rsidRPr="002B7B8D">
              <w:rPr>
                <w:color w:val="000000"/>
                <w:sz w:val="24"/>
                <w:szCs w:val="24"/>
              </w:rPr>
              <w:t xml:space="preserve">в порядке, определенном руководителем </w:t>
            </w:r>
            <w:r w:rsidRPr="002B7B8D">
              <w:rPr>
                <w:rStyle w:val="2"/>
                <w:color w:val="auto"/>
                <w:sz w:val="24"/>
                <w:szCs w:val="24"/>
              </w:rPr>
              <w:t>УФНС</w:t>
            </w:r>
            <w:r w:rsidRPr="002B7B8D">
              <w:rPr>
                <w:color w:val="000000"/>
                <w:sz w:val="24"/>
                <w:szCs w:val="24"/>
              </w:rPr>
              <w:t xml:space="preserve">, в работе Комиссии по соблюдению </w:t>
            </w:r>
            <w:r w:rsidRPr="002B7B8D">
              <w:rPr>
                <w:color w:val="000000"/>
                <w:sz w:val="24"/>
                <w:szCs w:val="24"/>
              </w:rPr>
              <w:lastRenderedPageBreak/>
              <w:t>требований к служебному поведению государственных гражданских служащих  УФНС,  и урегулированию конфликта интересов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A41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lastRenderedPageBreak/>
              <w:t>Отдел безопасности, о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тдел 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работы с налогоплательщиками УФНС 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9A4E57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Вынесение на рассмотрение Общественным советом при УФНС законопроектов нормативных правовых актов  Республики Татарстан в части налогового администрирования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38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УФНС, отдел работы с налогоплательщиками 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5B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ФНС России, а также в СМИ материалов, информирующих о деятельности Общественного совета при </w:t>
            </w:r>
            <w:r w:rsidRPr="002B7B8D">
              <w:rPr>
                <w:rStyle w:val="2"/>
                <w:color w:val="auto"/>
                <w:sz w:val="24"/>
                <w:szCs w:val="24"/>
              </w:rPr>
              <w:t xml:space="preserve">УФНС 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38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УФНС 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A41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4A6258">
            <w:pPr>
              <w:pStyle w:val="1"/>
              <w:spacing w:after="240" w:line="240" w:lineRule="auto"/>
              <w:ind w:left="6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Обеспечение участия председателя Общественного совета при </w:t>
            </w:r>
            <w:r w:rsidRPr="002B7B8D">
              <w:rPr>
                <w:rStyle w:val="2"/>
                <w:color w:val="auto"/>
                <w:sz w:val="24"/>
                <w:szCs w:val="24"/>
              </w:rPr>
              <w:t xml:space="preserve">УФНС </w:t>
            </w: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итоговом заседании коллегии </w:t>
            </w:r>
            <w:r w:rsidR="004A625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У</w:t>
            </w: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ФНС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3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УФНС 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2B7B8D">
              <w:rPr>
                <w:rStyle w:val="2"/>
                <w:i/>
                <w:color w:val="auto"/>
                <w:sz w:val="24"/>
                <w:szCs w:val="24"/>
              </w:rPr>
              <w:t xml:space="preserve"> Работа   пресс-службы УФНС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пресс-конференций, брифингов, пресс-клубов с представителями ведущих  региональных СМИ, а также размещение в печатных и электронных СМИ интервью представителей </w:t>
            </w:r>
            <w:r w:rsidRPr="002B7B8D">
              <w:rPr>
                <w:rStyle w:val="2"/>
                <w:color w:val="auto"/>
                <w:sz w:val="24"/>
                <w:szCs w:val="24"/>
              </w:rPr>
              <w:t xml:space="preserve">УФНС </w:t>
            </w: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 вопросам изменений в налоговом администрировании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CD49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Интервью с руководством </w:t>
            </w:r>
            <w:r w:rsidRPr="002B7B8D">
              <w:rPr>
                <w:rStyle w:val="2"/>
                <w:color w:val="auto"/>
                <w:sz w:val="24"/>
                <w:szCs w:val="24"/>
              </w:rPr>
              <w:t xml:space="preserve">УФНС </w:t>
            </w:r>
            <w:r w:rsidRPr="002B7B8D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(представителями  </w:t>
            </w:r>
            <w:r w:rsidRPr="002B7B8D">
              <w:rPr>
                <w:rStyle w:val="2"/>
                <w:color w:val="auto"/>
                <w:sz w:val="24"/>
                <w:szCs w:val="24"/>
              </w:rPr>
              <w:t>УФНС</w:t>
            </w:r>
            <w:r w:rsidRPr="002B7B8D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) на региональных телеканалах и в печатных и электронных СМИ по освещению деятельности </w:t>
            </w:r>
            <w:r w:rsidRPr="002B7B8D">
              <w:rPr>
                <w:rStyle w:val="2"/>
                <w:color w:val="auto"/>
                <w:sz w:val="24"/>
                <w:szCs w:val="24"/>
              </w:rPr>
              <w:t xml:space="preserve">УФНС </w:t>
            </w:r>
            <w:r w:rsidRPr="002B7B8D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- 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4 раз  в год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CD49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УФНС 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Подготовка материалов для участия руководства </w:t>
            </w:r>
            <w:r w:rsidRPr="002B7B8D">
              <w:rPr>
                <w:rStyle w:val="2"/>
                <w:color w:val="auto"/>
                <w:sz w:val="24"/>
                <w:szCs w:val="24"/>
              </w:rPr>
              <w:t xml:space="preserve">УФНС </w:t>
            </w: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телевизионных программах (сюжеты, интервью) по освещению деятельности </w:t>
            </w:r>
            <w:r w:rsidRPr="002B7B8D">
              <w:rPr>
                <w:rStyle w:val="2"/>
                <w:color w:val="auto"/>
                <w:sz w:val="24"/>
                <w:szCs w:val="24"/>
              </w:rPr>
              <w:t xml:space="preserve">УФНС 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FA7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структурные подразделения УФНС 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раздела «Новости» 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ФНС России, в котором публикуются интервью с руководством </w:t>
            </w:r>
            <w:r w:rsidRPr="002B7B8D">
              <w:rPr>
                <w:rStyle w:val="2"/>
                <w:color w:val="auto"/>
                <w:sz w:val="24"/>
                <w:szCs w:val="24"/>
              </w:rPr>
              <w:t>УФНС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, новости, пресс-релизы о деятельности </w:t>
            </w:r>
            <w:r w:rsidRPr="002B7B8D">
              <w:rPr>
                <w:rStyle w:val="2"/>
                <w:color w:val="auto"/>
                <w:sz w:val="24"/>
                <w:szCs w:val="24"/>
              </w:rPr>
              <w:t>УФНС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, видеозаписи официальных мероприятий с участием </w:t>
            </w:r>
            <w:r w:rsidRPr="002B7B8D">
              <w:rPr>
                <w:rStyle w:val="2"/>
                <w:color w:val="auto"/>
                <w:sz w:val="24"/>
                <w:szCs w:val="24"/>
              </w:rPr>
              <w:t>УФНС.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</w:p>
          <w:p w:rsidR="00A83287" w:rsidRPr="002B7B8D" w:rsidRDefault="00A83287" w:rsidP="009A4E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 УФНС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D5598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Проведение мониторинга СМИ (е</w:t>
            </w:r>
            <w:r w:rsidRPr="002B7B8D">
              <w:rPr>
                <w:rStyle w:val="2"/>
                <w:color w:val="auto"/>
                <w:sz w:val="24"/>
                <w:szCs w:val="24"/>
              </w:rPr>
              <w:t xml:space="preserve">жедневный  мониторинг СМИ: газеты, журналы, интернет, блоги, информагентства). Представление  основных </w:t>
            </w:r>
            <w:r w:rsidRPr="002B7B8D">
              <w:rPr>
                <w:rStyle w:val="2"/>
                <w:color w:val="auto"/>
                <w:sz w:val="24"/>
                <w:szCs w:val="24"/>
              </w:rPr>
              <w:lastRenderedPageBreak/>
              <w:t>сообщений руководству УФНС.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На постоянной основе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FA72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УФНС 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X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both"/>
              <w:rPr>
                <w:i/>
                <w:iCs/>
                <w:sz w:val="24"/>
                <w:szCs w:val="24"/>
              </w:rPr>
            </w:pPr>
            <w:r w:rsidRPr="002B7B8D">
              <w:rPr>
                <w:i/>
                <w:iCs/>
                <w:sz w:val="24"/>
                <w:szCs w:val="24"/>
              </w:rPr>
              <w:t xml:space="preserve">Механизм: </w:t>
            </w:r>
            <w:r w:rsidRPr="002B7B8D">
              <w:rPr>
                <w:rStyle w:val="2"/>
                <w:i/>
                <w:color w:val="auto"/>
                <w:sz w:val="24"/>
                <w:szCs w:val="24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 w:rsidRPr="002B7B8D">
              <w:rPr>
                <w:rStyle w:val="2"/>
                <w:i/>
                <w:color w:val="auto"/>
                <w:sz w:val="24"/>
                <w:szCs w:val="24"/>
              </w:rPr>
              <w:t>правоприменения</w:t>
            </w:r>
            <w:proofErr w:type="spellEnd"/>
            <w:r w:rsidRPr="002B7B8D">
              <w:rPr>
                <w:rStyle w:val="2"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AB1D00">
              <w:rPr>
                <w:rStyle w:val="2"/>
                <w:color w:val="auto"/>
                <w:sz w:val="24"/>
                <w:szCs w:val="24"/>
              </w:rPr>
              <w:t xml:space="preserve">Размещение </w:t>
            </w:r>
            <w:r w:rsidRPr="00AB1D00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AB1D00">
              <w:rPr>
                <w:rStyle w:val="2"/>
                <w:color w:val="auto"/>
                <w:sz w:val="24"/>
                <w:szCs w:val="24"/>
              </w:rPr>
              <w:t>ФНС России сведений о выполнении</w:t>
            </w:r>
            <w:r w:rsidRPr="002B7B8D">
              <w:rPr>
                <w:rStyle w:val="2"/>
                <w:color w:val="auto"/>
                <w:sz w:val="24"/>
                <w:szCs w:val="24"/>
              </w:rPr>
              <w:t xml:space="preserve"> Плана противодействия коррупции, утвержденного приказом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B8D">
              <w:rPr>
                <w:rStyle w:val="2"/>
                <w:color w:val="auto"/>
                <w:sz w:val="24"/>
                <w:szCs w:val="24"/>
              </w:rPr>
              <w:t xml:space="preserve">УФНС 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>от 13.10.2021 №</w:t>
            </w:r>
            <w:r w:rsidRPr="002B7B8D">
              <w:rPr>
                <w:rFonts w:ascii="Times New Roman" w:hAnsi="Times New Roman"/>
                <w:bCs/>
                <w:sz w:val="24"/>
                <w:szCs w:val="24"/>
              </w:rPr>
              <w:t xml:space="preserve">2.1-10/0122@ (с изменениями </w:t>
            </w:r>
            <w:r w:rsidRPr="002B7B8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от 15.03.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2023</w:t>
            </w:r>
            <w:r w:rsidRPr="002B7B8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7B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B7B8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№ 2.1-10/0044@). </w:t>
            </w:r>
          </w:p>
          <w:p w:rsidR="00A83287" w:rsidRPr="002B7B8D" w:rsidRDefault="00A83287" w:rsidP="002B7B8D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Март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FA72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Отдел безопасности, о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тдел работы с налогоплательщиками УФНС 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Style w:val="2"/>
                <w:color w:val="auto"/>
                <w:sz w:val="24"/>
                <w:szCs w:val="24"/>
              </w:rPr>
              <w:t xml:space="preserve">Актуализация нормативно–правовых документов в сфере противодействия коррупции, размещаемых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Style w:val="2"/>
                <w:color w:val="auto"/>
                <w:sz w:val="24"/>
                <w:szCs w:val="24"/>
              </w:rPr>
              <w:t>ФНС России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Style w:val="2"/>
                <w:color w:val="auto"/>
                <w:sz w:val="24"/>
                <w:szCs w:val="24"/>
              </w:rPr>
              <w:t>На постоянной основе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FA72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Отдел безопасности, о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тдел работы с налогоплательщиками УФНС </w:t>
            </w:r>
          </w:p>
        </w:tc>
      </w:tr>
      <w:tr w:rsidR="00D5598A" w:rsidRPr="002B7B8D" w:rsidTr="002B7B8D">
        <w:tc>
          <w:tcPr>
            <w:tcW w:w="817" w:type="dxa"/>
            <w:shd w:val="clear" w:color="auto" w:fill="auto"/>
          </w:tcPr>
          <w:p w:rsidR="00D5598A" w:rsidRPr="002B7B8D" w:rsidRDefault="00D5598A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D5598A" w:rsidRPr="00D75E11" w:rsidRDefault="00D5598A" w:rsidP="00D55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для п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>убликаци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D7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D75E11">
              <w:rPr>
                <w:rFonts w:ascii="Times New Roman" w:hAnsi="Times New Roman"/>
                <w:sz w:val="24"/>
                <w:szCs w:val="24"/>
              </w:rPr>
              <w:t>сайте ФНС России сведений о доходах (расходах), об имуществе и обязательствах имущественного характера</w:t>
            </w:r>
          </w:p>
          <w:p w:rsidR="00D5598A" w:rsidRPr="002B7B8D" w:rsidRDefault="00D5598A" w:rsidP="002B7B8D">
            <w:pPr>
              <w:pStyle w:val="1"/>
              <w:spacing w:after="240" w:line="240" w:lineRule="auto"/>
              <w:ind w:left="34"/>
              <w:jc w:val="both"/>
              <w:rPr>
                <w:rStyle w:val="2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5598A" w:rsidRPr="002B7B8D" w:rsidRDefault="00D5598A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Style w:val="2"/>
                <w:color w:val="auto"/>
                <w:sz w:val="24"/>
                <w:szCs w:val="24"/>
              </w:rPr>
              <w:t>На постоянной основе</w:t>
            </w:r>
          </w:p>
        </w:tc>
        <w:tc>
          <w:tcPr>
            <w:tcW w:w="3544" w:type="dxa"/>
            <w:shd w:val="clear" w:color="auto" w:fill="auto"/>
          </w:tcPr>
          <w:p w:rsidR="00D5598A" w:rsidRPr="002B7B8D" w:rsidRDefault="00D5598A" w:rsidP="00FA7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Style w:val="2"/>
                <w:color w:val="auto"/>
                <w:sz w:val="24"/>
                <w:szCs w:val="24"/>
              </w:rPr>
              <w:t xml:space="preserve">Организация работы по соблюдению этических норм, нравственных основ поведения государственных гражданских служащих ФНС России.  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FA72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 xml:space="preserve">Отдел кадров 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УФНС </w:t>
            </w:r>
          </w:p>
        </w:tc>
      </w:tr>
      <w:tr w:rsidR="00A83287" w:rsidRPr="002B7B8D" w:rsidTr="002B7B8D">
        <w:tc>
          <w:tcPr>
            <w:tcW w:w="817" w:type="dxa"/>
            <w:shd w:val="clear" w:color="auto" w:fill="auto"/>
          </w:tcPr>
          <w:p w:rsidR="00A83287" w:rsidRPr="002B7B8D" w:rsidRDefault="00A83287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A83287" w:rsidRPr="002B7B8D" w:rsidRDefault="00A83287" w:rsidP="002B7B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ФНС России обзоров правоприменительной </w:t>
            </w:r>
            <w:proofErr w:type="gramStart"/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практики</w:t>
            </w:r>
            <w:proofErr w:type="gramEnd"/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 результатам вступивших в законную силу судебных решений о признании недействительными ненормативных правовых актов, незаконными решений и действий (бездействия) УФНС </w:t>
            </w:r>
          </w:p>
        </w:tc>
        <w:tc>
          <w:tcPr>
            <w:tcW w:w="2693" w:type="dxa"/>
            <w:shd w:val="clear" w:color="auto" w:fill="auto"/>
          </w:tcPr>
          <w:p w:rsidR="00A83287" w:rsidRPr="002B7B8D" w:rsidRDefault="00A83287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544" w:type="dxa"/>
            <w:shd w:val="clear" w:color="auto" w:fill="auto"/>
          </w:tcPr>
          <w:p w:rsidR="00A83287" w:rsidRPr="002B7B8D" w:rsidRDefault="00A83287" w:rsidP="00FA7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Правовой отдел, о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тдел работы с налогоплательщиками УФНС </w:t>
            </w:r>
          </w:p>
        </w:tc>
      </w:tr>
    </w:tbl>
    <w:p w:rsidR="00046BE5" w:rsidRDefault="00046BE5" w:rsidP="00AE06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46BE5" w:rsidRDefault="00046BE5" w:rsidP="00AE06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E0665" w:rsidRPr="0042157E" w:rsidRDefault="00AE0665" w:rsidP="00AE06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2157E">
        <w:rPr>
          <w:rFonts w:ascii="Times New Roman" w:hAnsi="Times New Roman"/>
          <w:b/>
          <w:bCs/>
          <w:sz w:val="24"/>
          <w:szCs w:val="24"/>
          <w:lang w:eastAsia="ru-RU"/>
        </w:rPr>
        <w:t>Раздел 3. Инициативные проекты.</w:t>
      </w:r>
    </w:p>
    <w:p w:rsidR="0042157E" w:rsidRPr="00DD3441" w:rsidRDefault="0042157E" w:rsidP="00AE0665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647"/>
        <w:gridCol w:w="2693"/>
        <w:gridCol w:w="3261"/>
      </w:tblGrid>
      <w:tr w:rsidR="00046BE5" w:rsidRPr="002B7B8D" w:rsidTr="000A4E0D">
        <w:trPr>
          <w:trHeight w:val="547"/>
        </w:trPr>
        <w:tc>
          <w:tcPr>
            <w:tcW w:w="817" w:type="dxa"/>
            <w:shd w:val="clear" w:color="auto" w:fill="auto"/>
          </w:tcPr>
          <w:p w:rsidR="00046BE5" w:rsidRPr="002B7B8D" w:rsidRDefault="00046BE5" w:rsidP="004E40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031B13" w:rsidRPr="002B7B8D" w:rsidRDefault="00CC2CF8" w:rsidP="00031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Наименование инициативы:</w:t>
            </w:r>
            <w:r w:rsidRPr="001470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47054" w:rsidRPr="001470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Организация </w:t>
            </w:r>
            <w:r w:rsidR="001470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региональных телеканалах цикла сюжетов для новостных блоков и специализированных передач с участием предпринимателей, перешедших на применение специального налогового режима Автоматизированная  упрощенная система налогообложения  в рамках </w:t>
            </w:r>
            <w:r w:rsidR="00031B13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</w:t>
            </w:r>
            <w:r w:rsidR="001470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я </w:t>
            </w:r>
            <w:r w:rsidR="00031B13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территории Республики Татарстан  </w:t>
            </w:r>
            <w:r w:rsidR="00031B13"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эксперимента по установлению специального налогового режима </w:t>
            </w:r>
            <w:r w:rsidR="00DD0A97"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</w:t>
            </w:r>
            <w:r w:rsidR="00031B13"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Автоматизированная упрощенная система налогообложения</w:t>
            </w:r>
            <w:r w:rsidR="00DD0A97"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».</w:t>
            </w:r>
          </w:p>
          <w:p w:rsidR="00CC2CF8" w:rsidRPr="002B7B8D" w:rsidRDefault="00CC2CF8" w:rsidP="00CC2C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Описание сути инициативы: 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повышение информированности широкого круга </w:t>
            </w:r>
            <w:r w:rsidR="00031B13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представителей </w:t>
            </w:r>
            <w:proofErr w:type="spellStart"/>
            <w:r w:rsidR="00031B13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микробизнеса</w:t>
            </w:r>
            <w:proofErr w:type="spellEnd"/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 преимуществах применения специального налогового режима</w:t>
            </w:r>
            <w:r w:rsidR="001470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из уст реальных предпринимателей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380C43" w:rsidRPr="002B7B8D" w:rsidRDefault="00CC2CF8" w:rsidP="000A4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7B8D">
              <w:rPr>
                <w:rFonts w:ascii="Times New Roman" w:hAnsi="Times New Roman"/>
                <w:sz w:val="24"/>
                <w:szCs w:val="24"/>
                <w:u w:val="single"/>
              </w:rPr>
              <w:t>Каким образом инициатива способствует повышению открытости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47054">
              <w:rPr>
                <w:rFonts w:ascii="Times New Roman" w:hAnsi="Times New Roman"/>
                <w:sz w:val="24"/>
                <w:szCs w:val="24"/>
              </w:rPr>
              <w:t xml:space="preserve">получение  информации непосредственно от предпринимателей, участвующих в эксперименте, </w:t>
            </w:r>
            <w:r w:rsidR="00031B13" w:rsidRPr="002B7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 позволяет в доступной форме довести преимущества применения 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специального налогового режима </w:t>
            </w:r>
            <w:r w:rsidR="00DD0A97"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«Автоматизированная упрощенная система налогообложения»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и мотивирует к его применению потенциальных налогоплательщиков. </w:t>
            </w:r>
          </w:p>
          <w:p w:rsidR="002B7B8D" w:rsidRPr="002B7B8D" w:rsidRDefault="002B7B8D" w:rsidP="002B7B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u w:val="single"/>
                <w:lang w:eastAsia="ru-RU"/>
              </w:rPr>
            </w:pPr>
            <w:r w:rsidRPr="002B7B8D">
              <w:rPr>
                <w:rFonts w:ascii="Times New Roman" w:hAnsi="Times New Roman"/>
                <w:iCs/>
                <w:sz w:val="24"/>
                <w:szCs w:val="24"/>
                <w:u w:val="single"/>
                <w:lang w:eastAsia="ru-RU"/>
              </w:rPr>
              <w:t xml:space="preserve">Ключевые этапы на </w:t>
            </w:r>
            <w:r w:rsidR="00693EAB">
              <w:rPr>
                <w:rFonts w:ascii="Times New Roman" w:hAnsi="Times New Roman"/>
                <w:iCs/>
                <w:sz w:val="24"/>
                <w:szCs w:val="24"/>
                <w:u w:val="single"/>
                <w:lang w:eastAsia="ru-RU"/>
              </w:rPr>
              <w:t>2023</w:t>
            </w:r>
            <w:r w:rsidRPr="002B7B8D">
              <w:rPr>
                <w:rFonts w:ascii="Times New Roman" w:hAnsi="Times New Roman"/>
                <w:iCs/>
                <w:sz w:val="24"/>
                <w:szCs w:val="24"/>
                <w:u w:val="single"/>
                <w:lang w:eastAsia="ru-RU"/>
              </w:rPr>
              <w:t xml:space="preserve"> год:</w:t>
            </w:r>
          </w:p>
          <w:p w:rsidR="002B7B8D" w:rsidRPr="002B7B8D" w:rsidRDefault="002B7B8D" w:rsidP="002B7B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14705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подбор предпринимателей, положительно оценивающих применение нового</w:t>
            </w:r>
            <w:r w:rsidR="002E18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налогового режима</w:t>
            </w:r>
            <w:r w:rsidR="0014705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;</w:t>
            </w:r>
          </w:p>
          <w:p w:rsidR="002B7B8D" w:rsidRPr="002B7B8D" w:rsidRDefault="002B7B8D" w:rsidP="002B7B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- разработка  </w:t>
            </w:r>
            <w:r w:rsidR="002E18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сценариев сюжетов;</w:t>
            </w:r>
          </w:p>
          <w:p w:rsidR="00011350" w:rsidRPr="002B7B8D" w:rsidRDefault="002B7B8D" w:rsidP="00AB1D0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AB1D0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="002E18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рганизация выхода в эфир сюжетов на региональных телеканалах. </w:t>
            </w:r>
          </w:p>
        </w:tc>
        <w:tc>
          <w:tcPr>
            <w:tcW w:w="2693" w:type="dxa"/>
            <w:shd w:val="clear" w:color="auto" w:fill="auto"/>
          </w:tcPr>
          <w:p w:rsidR="00046BE5" w:rsidRPr="002B7B8D" w:rsidRDefault="00046BE5" w:rsidP="004E40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="00693E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1" w:type="dxa"/>
            <w:shd w:val="clear" w:color="auto" w:fill="auto"/>
          </w:tcPr>
          <w:p w:rsidR="00046BE5" w:rsidRPr="002B7B8D" w:rsidRDefault="00046BE5" w:rsidP="000A4E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структурные подразделения УФНС </w:t>
            </w:r>
          </w:p>
        </w:tc>
      </w:tr>
      <w:tr w:rsidR="00AE0665" w:rsidRPr="002B7B8D" w:rsidTr="00046BE5">
        <w:tc>
          <w:tcPr>
            <w:tcW w:w="817" w:type="dxa"/>
            <w:shd w:val="clear" w:color="auto" w:fill="auto"/>
          </w:tcPr>
          <w:p w:rsidR="00AE0665" w:rsidRPr="002B7B8D" w:rsidRDefault="00AE0665" w:rsidP="004E40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647" w:type="dxa"/>
            <w:shd w:val="clear" w:color="auto" w:fill="auto"/>
          </w:tcPr>
          <w:p w:rsidR="00364C7B" w:rsidRPr="002B7B8D" w:rsidRDefault="00AE0665" w:rsidP="008A45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Наименование инициативы:</w:t>
            </w:r>
            <w:r w:rsidRPr="00AB1D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Разработка</w:t>
            </w:r>
            <w:r w:rsidR="00DD0A97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="007A57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размещение информационных материалов (видеоролика, плакатов, информационных </w:t>
            </w:r>
            <w:proofErr w:type="spellStart"/>
            <w:r w:rsidR="007A57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видеопанелей</w:t>
            </w:r>
            <w:proofErr w:type="spellEnd"/>
            <w:r w:rsidR="007A57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AB1D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листовок</w:t>
            </w:r>
            <w:r w:rsidR="007A57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) в рамках декларационной кампании по декларированию доходов физических лиц в 2023 году. </w:t>
            </w:r>
          </w:p>
          <w:p w:rsidR="007A57E8" w:rsidRDefault="00AE0665" w:rsidP="008A45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Описание сути инициативы: 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повышение информированности широкого круга населения о </w:t>
            </w:r>
            <w:r w:rsidR="007A57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необходимости и сроках  декларирования доходов за 2022 год.</w:t>
            </w:r>
          </w:p>
          <w:p w:rsidR="005E6F9A" w:rsidRPr="002B7B8D" w:rsidRDefault="00AE0665" w:rsidP="008A4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u w:val="single"/>
              </w:rPr>
              <w:t>Каким образом инициатива способствует повышению открытости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: информирование широкого круга </w:t>
            </w:r>
            <w:r w:rsidR="005E6F9A" w:rsidRPr="002B7B8D">
              <w:rPr>
                <w:rFonts w:ascii="Times New Roman" w:hAnsi="Times New Roman"/>
                <w:sz w:val="24"/>
                <w:szCs w:val="24"/>
              </w:rPr>
              <w:t xml:space="preserve">налогоплательщиков дает возможность </w:t>
            </w:r>
            <w:r w:rsidR="007A57E8">
              <w:rPr>
                <w:rFonts w:ascii="Times New Roman" w:hAnsi="Times New Roman"/>
                <w:sz w:val="24"/>
                <w:szCs w:val="24"/>
              </w:rPr>
              <w:t xml:space="preserve">избежать </w:t>
            </w:r>
            <w:r w:rsidR="005E6F9A" w:rsidRPr="002B7B8D">
              <w:rPr>
                <w:rFonts w:ascii="Times New Roman" w:hAnsi="Times New Roman"/>
                <w:sz w:val="24"/>
                <w:szCs w:val="24"/>
              </w:rPr>
              <w:t xml:space="preserve"> применения мер </w:t>
            </w:r>
            <w:r w:rsidR="007A57E8">
              <w:rPr>
                <w:rFonts w:ascii="Times New Roman" w:hAnsi="Times New Roman"/>
                <w:sz w:val="24"/>
                <w:szCs w:val="24"/>
              </w:rPr>
              <w:t>налоговой ответственности</w:t>
            </w:r>
            <w:r w:rsidR="005E6F9A" w:rsidRPr="002B7B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0C43" w:rsidRPr="002B7B8D" w:rsidRDefault="00380C43" w:rsidP="008A45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Ключевые этапы на </w:t>
            </w:r>
            <w:r w:rsidR="00693EAB">
              <w:rPr>
                <w:rFonts w:ascii="Times New Roman" w:hAnsi="Times New Roman"/>
                <w:sz w:val="24"/>
                <w:szCs w:val="24"/>
                <w:u w:val="single"/>
              </w:rPr>
              <w:t>2023</w:t>
            </w:r>
            <w:r w:rsidRPr="002B7B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год: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задача будет реализована в 1 квартале </w:t>
            </w:r>
            <w:r w:rsidR="00693EAB">
              <w:rPr>
                <w:rFonts w:ascii="Times New Roman" w:hAnsi="Times New Roman"/>
                <w:sz w:val="24"/>
                <w:szCs w:val="24"/>
              </w:rPr>
              <w:t>2023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shd w:val="clear" w:color="auto" w:fill="auto"/>
          </w:tcPr>
          <w:p w:rsidR="00AE0665" w:rsidRPr="002B7B8D" w:rsidRDefault="00AE0665" w:rsidP="004E40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 квартал </w:t>
            </w:r>
            <w:r w:rsidR="00693E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1" w:type="dxa"/>
            <w:shd w:val="clear" w:color="auto" w:fill="auto"/>
          </w:tcPr>
          <w:p w:rsidR="00AE0665" w:rsidRPr="002B7B8D" w:rsidRDefault="00AE0665" w:rsidP="000A4E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  <w:r w:rsidR="00FA7288" w:rsidRPr="007A57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УФНС; </w:t>
            </w:r>
            <w:r w:rsidR="007A57E8" w:rsidRPr="007A57E8">
              <w:rPr>
                <w:rFonts w:ascii="Times New Roman" w:hAnsi="Times New Roman"/>
                <w:sz w:val="24"/>
                <w:szCs w:val="24"/>
              </w:rPr>
              <w:t xml:space="preserve">отдел камерального контроля № 3   </w:t>
            </w:r>
            <w:r w:rsidR="007A57E8" w:rsidRPr="007A57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364C7B" w:rsidRPr="002B7B8D" w:rsidTr="00046BE5">
        <w:tc>
          <w:tcPr>
            <w:tcW w:w="817" w:type="dxa"/>
            <w:shd w:val="clear" w:color="auto" w:fill="auto"/>
          </w:tcPr>
          <w:p w:rsidR="00364C7B" w:rsidRPr="002B7B8D" w:rsidRDefault="00364C7B" w:rsidP="004E40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8A45F0" w:rsidRDefault="00364C7B" w:rsidP="008A45F0">
            <w:pPr>
              <w:pStyle w:val="Default"/>
              <w:jc w:val="both"/>
            </w:pPr>
            <w:r w:rsidRPr="00BC5730">
              <w:rPr>
                <w:bCs/>
                <w:u w:val="single"/>
              </w:rPr>
              <w:t>Наименование инициативы</w:t>
            </w:r>
            <w:r w:rsidRPr="00BC5730">
              <w:rPr>
                <w:bCs/>
              </w:rPr>
              <w:t xml:space="preserve">: </w:t>
            </w:r>
            <w:r w:rsidR="00BC5730" w:rsidRPr="00BC5730">
              <w:rPr>
                <w:bCs/>
              </w:rPr>
              <w:t xml:space="preserve">Организация участия представителей УФНС в съемках телевизионной передачи </w:t>
            </w:r>
            <w:r w:rsidR="00BC5730" w:rsidRPr="00BC5730">
              <w:t xml:space="preserve">«Татарстан без коррупции» </w:t>
            </w:r>
            <w:r w:rsidR="00E50071">
              <w:t xml:space="preserve">на региональном телеканале «Татарстан </w:t>
            </w:r>
            <w:r w:rsidR="00C400DF">
              <w:t xml:space="preserve">- </w:t>
            </w:r>
            <w:r w:rsidR="00E50071">
              <w:t>Н</w:t>
            </w:r>
            <w:r w:rsidR="00C400DF">
              <w:t>овый В</w:t>
            </w:r>
            <w:r w:rsidR="00E50071">
              <w:t xml:space="preserve">ек» </w:t>
            </w:r>
            <w:r w:rsidR="00BC5730" w:rsidRPr="00BC5730">
              <w:t xml:space="preserve"> в рамках правового  просвещения  населения в сфере противодействия коррупции</w:t>
            </w:r>
            <w:r w:rsidR="008A45F0">
              <w:t>.</w:t>
            </w:r>
          </w:p>
          <w:p w:rsidR="000A4E0D" w:rsidRPr="002B7B8D" w:rsidRDefault="00364C7B" w:rsidP="008A4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Описание сути инициативы: </w:t>
            </w:r>
            <w:r w:rsidR="000A4E0D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мероприяти</w:t>
            </w:r>
            <w:r w:rsidR="00E500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="000A4E0D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позволяет довести необходимую информацию до наиболее широкого круга налогоплательщиков, а также получить обратную связь от различных </w:t>
            </w:r>
            <w:proofErr w:type="spellStart"/>
            <w:r w:rsidR="000A4E0D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референтных</w:t>
            </w:r>
            <w:proofErr w:type="spellEnd"/>
            <w:r w:rsidR="000A4E0D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групп</w:t>
            </w:r>
            <w:r w:rsidR="000A4E0D" w:rsidRPr="002B7B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6F9A" w:rsidRPr="002B7B8D" w:rsidRDefault="00364C7B" w:rsidP="008A4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E6F9A" w:rsidRPr="002B7B8D">
              <w:rPr>
                <w:rFonts w:ascii="Times New Roman" w:hAnsi="Times New Roman"/>
                <w:sz w:val="24"/>
                <w:szCs w:val="24"/>
                <w:u w:val="single"/>
              </w:rPr>
              <w:t>Каким образом инициатива способствует повышению открытости</w:t>
            </w:r>
            <w:r w:rsidR="005E6F9A" w:rsidRPr="002B7B8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E6F9A" w:rsidRPr="002B7B8D" w:rsidRDefault="005E6F9A" w:rsidP="008A4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- повышение налоговой грамотности;</w:t>
            </w:r>
          </w:p>
          <w:p w:rsidR="005E6F9A" w:rsidRPr="002B7B8D" w:rsidRDefault="005E6F9A" w:rsidP="008A4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- формирование положительного имиджа налоговой службы</w:t>
            </w:r>
            <w:r w:rsidR="00E500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6F9A" w:rsidRPr="002B7B8D" w:rsidRDefault="005E6F9A" w:rsidP="008A4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Ключевые этапы на </w:t>
            </w:r>
            <w:r w:rsidR="00693EAB">
              <w:rPr>
                <w:rFonts w:ascii="Times New Roman" w:hAnsi="Times New Roman"/>
                <w:sz w:val="24"/>
                <w:szCs w:val="24"/>
                <w:u w:val="single"/>
              </w:rPr>
              <w:t>2023</w:t>
            </w:r>
            <w:r w:rsidRPr="002B7B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год: </w:t>
            </w:r>
          </w:p>
          <w:p w:rsidR="005E6F9A" w:rsidRPr="00E50071" w:rsidRDefault="005E6F9A" w:rsidP="00E50071">
            <w:pPr>
              <w:pStyle w:val="Default"/>
              <w:rPr>
                <w:bCs/>
              </w:rPr>
            </w:pPr>
            <w:r w:rsidRPr="002B7B8D">
              <w:rPr>
                <w:bCs/>
              </w:rPr>
              <w:t xml:space="preserve">-   </w:t>
            </w:r>
            <w:r w:rsidR="00E50071">
              <w:rPr>
                <w:bCs/>
              </w:rPr>
              <w:t xml:space="preserve">Проработка сценария </w:t>
            </w:r>
            <w:r w:rsidR="00E50071">
              <w:t xml:space="preserve"> </w:t>
            </w:r>
            <w:r w:rsidR="00E50071" w:rsidRPr="00E50071">
              <w:t xml:space="preserve">совместно с Республиканским агентством по печати и </w:t>
            </w:r>
            <w:r w:rsidR="00E50071" w:rsidRPr="00E50071">
              <w:lastRenderedPageBreak/>
              <w:t>массовым коммуникациям «</w:t>
            </w:r>
            <w:proofErr w:type="spellStart"/>
            <w:r w:rsidR="00E50071" w:rsidRPr="00E50071">
              <w:t>Татмедиа</w:t>
            </w:r>
            <w:proofErr w:type="spellEnd"/>
            <w:r w:rsidR="00E50071" w:rsidRPr="00E50071">
              <w:t>»</w:t>
            </w:r>
            <w:r w:rsidRPr="00E50071">
              <w:rPr>
                <w:bCs/>
              </w:rPr>
              <w:t>;</w:t>
            </w:r>
          </w:p>
          <w:p w:rsidR="005E6F9A" w:rsidRPr="002B7B8D" w:rsidRDefault="005E6F9A" w:rsidP="008A45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E500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определение спикеров и подготовка презентационных материалов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380C43" w:rsidRPr="002B7B8D" w:rsidRDefault="005E6F9A" w:rsidP="00E500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E500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получение обратной связи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364C7B" w:rsidRPr="002B7B8D" w:rsidRDefault="000A4E0D" w:rsidP="004E40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="00693E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1" w:type="dxa"/>
            <w:shd w:val="clear" w:color="auto" w:fill="auto"/>
          </w:tcPr>
          <w:p w:rsidR="00364C7B" w:rsidRPr="002B7B8D" w:rsidRDefault="000A4E0D" w:rsidP="000A4E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 структурные подразделения УФНС</w:t>
            </w:r>
          </w:p>
        </w:tc>
      </w:tr>
    </w:tbl>
    <w:p w:rsidR="008E5BBA" w:rsidRPr="009713F4" w:rsidRDefault="008E5BBA" w:rsidP="00046BE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8E5BBA" w:rsidRPr="009713F4" w:rsidSect="00F5037A">
      <w:headerReference w:type="default" r:id="rId8"/>
      <w:footerReference w:type="even" r:id="rId9"/>
      <w:headerReference w:type="first" r:id="rId10"/>
      <w:pgSz w:w="16838" w:h="11906" w:orient="landscape" w:code="9"/>
      <w:pgMar w:top="567" w:right="459" w:bottom="567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8F9" w:rsidRDefault="009E68F9">
      <w:r>
        <w:separator/>
      </w:r>
    </w:p>
  </w:endnote>
  <w:endnote w:type="continuationSeparator" w:id="0">
    <w:p w:rsidR="009E68F9" w:rsidRDefault="009E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E" w:rsidRDefault="00363A4E" w:rsidP="0084363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A4E" w:rsidRDefault="00363A4E" w:rsidP="009D7A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8F9" w:rsidRDefault="009E68F9">
      <w:r>
        <w:separator/>
      </w:r>
    </w:p>
  </w:footnote>
  <w:footnote w:type="continuationSeparator" w:id="0">
    <w:p w:rsidR="009E68F9" w:rsidRDefault="009E6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99" w:rsidRPr="00A01D0E" w:rsidRDefault="00A04099">
    <w:pPr>
      <w:pStyle w:val="ad"/>
      <w:jc w:val="center"/>
      <w:rPr>
        <w:rFonts w:ascii="Times New Roman" w:hAnsi="Times New Roman"/>
        <w:color w:val="999999"/>
        <w:sz w:val="16"/>
      </w:rPr>
    </w:pPr>
    <w:r w:rsidRPr="00A01D0E">
      <w:rPr>
        <w:rFonts w:ascii="Times New Roman" w:hAnsi="Times New Roman"/>
        <w:color w:val="999999"/>
        <w:sz w:val="16"/>
      </w:rPr>
      <w:fldChar w:fldCharType="begin"/>
    </w:r>
    <w:r w:rsidRPr="00A01D0E">
      <w:rPr>
        <w:rFonts w:ascii="Times New Roman" w:hAnsi="Times New Roman"/>
        <w:color w:val="999999"/>
        <w:sz w:val="16"/>
      </w:rPr>
      <w:instrText>PAGE   \* MERGEFORMAT</w:instrText>
    </w:r>
    <w:r w:rsidRPr="00A01D0E">
      <w:rPr>
        <w:rFonts w:ascii="Times New Roman" w:hAnsi="Times New Roman"/>
        <w:color w:val="999999"/>
        <w:sz w:val="16"/>
      </w:rPr>
      <w:fldChar w:fldCharType="separate"/>
    </w:r>
    <w:r w:rsidR="00D7274C">
      <w:rPr>
        <w:rFonts w:ascii="Times New Roman" w:hAnsi="Times New Roman"/>
        <w:noProof/>
        <w:color w:val="999999"/>
        <w:sz w:val="16"/>
      </w:rPr>
      <w:t>9</w:t>
    </w:r>
    <w:r w:rsidRPr="00A01D0E">
      <w:rPr>
        <w:rFonts w:ascii="Times New Roman" w:hAnsi="Times New Roman"/>
        <w:color w:val="999999"/>
        <w:sz w:val="16"/>
      </w:rPr>
      <w:fldChar w:fldCharType="end"/>
    </w:r>
  </w:p>
  <w:p w:rsidR="00A04099" w:rsidRPr="00A01D0E" w:rsidRDefault="00A04099">
    <w:pPr>
      <w:pStyle w:val="ad"/>
      <w:rPr>
        <w:rFonts w:ascii="Times New Roman" w:hAnsi="Times New Roman"/>
        <w:i/>
        <w:color w:val="999999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8EB" w:rsidRPr="008A38EB" w:rsidRDefault="008A38EB" w:rsidP="008A38EB">
    <w:pPr>
      <w:pStyle w:val="ad"/>
      <w:jc w:val="right"/>
      <w:rPr>
        <w:rFonts w:ascii="Times New Roman" w:hAnsi="Times New Roman"/>
      </w:rPr>
    </w:pPr>
    <w:r w:rsidRPr="008A38EB">
      <w:rPr>
        <w:rFonts w:ascii="Times New Roman" w:hAnsi="Times New Roman"/>
      </w:rPr>
      <w:t>Приложение</w:t>
    </w:r>
  </w:p>
  <w:p w:rsidR="008A38EB" w:rsidRDefault="008A38E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3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5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8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15"/>
  </w:num>
  <w:num w:numId="5">
    <w:abstractNumId w:val="13"/>
  </w:num>
  <w:num w:numId="6">
    <w:abstractNumId w:val="26"/>
  </w:num>
  <w:num w:numId="7">
    <w:abstractNumId w:val="3"/>
  </w:num>
  <w:num w:numId="8">
    <w:abstractNumId w:val="18"/>
  </w:num>
  <w:num w:numId="9">
    <w:abstractNumId w:val="7"/>
  </w:num>
  <w:num w:numId="10">
    <w:abstractNumId w:val="28"/>
  </w:num>
  <w:num w:numId="11">
    <w:abstractNumId w:val="22"/>
  </w:num>
  <w:num w:numId="12">
    <w:abstractNumId w:val="29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2"/>
  </w:num>
  <w:num w:numId="21">
    <w:abstractNumId w:val="20"/>
  </w:num>
  <w:num w:numId="22">
    <w:abstractNumId w:val="25"/>
  </w:num>
  <w:num w:numId="23">
    <w:abstractNumId w:val="1"/>
  </w:num>
  <w:num w:numId="24">
    <w:abstractNumId w:val="16"/>
  </w:num>
  <w:num w:numId="25">
    <w:abstractNumId w:val="19"/>
  </w:num>
  <w:num w:numId="26">
    <w:abstractNumId w:val="17"/>
  </w:num>
  <w:num w:numId="27">
    <w:abstractNumId w:val="0"/>
  </w:num>
  <w:num w:numId="28">
    <w:abstractNumId w:val="10"/>
  </w:num>
  <w:num w:numId="29">
    <w:abstractNumId w:val="2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C8"/>
    <w:rsid w:val="00000EE4"/>
    <w:rsid w:val="00003112"/>
    <w:rsid w:val="000100DE"/>
    <w:rsid w:val="00011350"/>
    <w:rsid w:val="0001190D"/>
    <w:rsid w:val="00017908"/>
    <w:rsid w:val="0002052B"/>
    <w:rsid w:val="0002099C"/>
    <w:rsid w:val="00020CAB"/>
    <w:rsid w:val="000270C5"/>
    <w:rsid w:val="000271A4"/>
    <w:rsid w:val="00027C5F"/>
    <w:rsid w:val="00030A4E"/>
    <w:rsid w:val="00031B13"/>
    <w:rsid w:val="00033DBD"/>
    <w:rsid w:val="00033E3E"/>
    <w:rsid w:val="00034E22"/>
    <w:rsid w:val="00035DD2"/>
    <w:rsid w:val="000376D6"/>
    <w:rsid w:val="00037763"/>
    <w:rsid w:val="00040E19"/>
    <w:rsid w:val="00044877"/>
    <w:rsid w:val="00046BE5"/>
    <w:rsid w:val="0005178E"/>
    <w:rsid w:val="00055F72"/>
    <w:rsid w:val="00072FD1"/>
    <w:rsid w:val="00073FEA"/>
    <w:rsid w:val="00081870"/>
    <w:rsid w:val="00085D9B"/>
    <w:rsid w:val="0008651C"/>
    <w:rsid w:val="00087227"/>
    <w:rsid w:val="0009591E"/>
    <w:rsid w:val="00095B7A"/>
    <w:rsid w:val="00096DE4"/>
    <w:rsid w:val="00097D1D"/>
    <w:rsid w:val="000A184E"/>
    <w:rsid w:val="000A4E0D"/>
    <w:rsid w:val="000A5864"/>
    <w:rsid w:val="000A5AD0"/>
    <w:rsid w:val="000A6ED4"/>
    <w:rsid w:val="000A753E"/>
    <w:rsid w:val="000A7CD2"/>
    <w:rsid w:val="000B0051"/>
    <w:rsid w:val="000B0BA0"/>
    <w:rsid w:val="000B0CC5"/>
    <w:rsid w:val="000B2CA6"/>
    <w:rsid w:val="000B3D15"/>
    <w:rsid w:val="000C0110"/>
    <w:rsid w:val="000C42EB"/>
    <w:rsid w:val="000C6539"/>
    <w:rsid w:val="000D34D2"/>
    <w:rsid w:val="000D3517"/>
    <w:rsid w:val="000D38B5"/>
    <w:rsid w:val="000D411D"/>
    <w:rsid w:val="000E3D5F"/>
    <w:rsid w:val="000E5A79"/>
    <w:rsid w:val="000E7166"/>
    <w:rsid w:val="000E7668"/>
    <w:rsid w:val="000F0D67"/>
    <w:rsid w:val="000F4EC9"/>
    <w:rsid w:val="000F7035"/>
    <w:rsid w:val="000F77EA"/>
    <w:rsid w:val="00106D9D"/>
    <w:rsid w:val="00113DB5"/>
    <w:rsid w:val="001141D4"/>
    <w:rsid w:val="00115CDC"/>
    <w:rsid w:val="00116F51"/>
    <w:rsid w:val="00120DFD"/>
    <w:rsid w:val="0012199C"/>
    <w:rsid w:val="001227BF"/>
    <w:rsid w:val="0013106A"/>
    <w:rsid w:val="001323CC"/>
    <w:rsid w:val="0013244E"/>
    <w:rsid w:val="001324FA"/>
    <w:rsid w:val="00142382"/>
    <w:rsid w:val="001440F3"/>
    <w:rsid w:val="00147054"/>
    <w:rsid w:val="00153A95"/>
    <w:rsid w:val="00161464"/>
    <w:rsid w:val="00161EF2"/>
    <w:rsid w:val="00162A5C"/>
    <w:rsid w:val="001639B8"/>
    <w:rsid w:val="00163F0C"/>
    <w:rsid w:val="001676F1"/>
    <w:rsid w:val="001752E9"/>
    <w:rsid w:val="00182733"/>
    <w:rsid w:val="00184777"/>
    <w:rsid w:val="00191B2B"/>
    <w:rsid w:val="0019785B"/>
    <w:rsid w:val="001979F1"/>
    <w:rsid w:val="001A0DDA"/>
    <w:rsid w:val="001A2706"/>
    <w:rsid w:val="001A3DA0"/>
    <w:rsid w:val="001A49CE"/>
    <w:rsid w:val="001A5E12"/>
    <w:rsid w:val="001A7BBD"/>
    <w:rsid w:val="001B05C7"/>
    <w:rsid w:val="001B2758"/>
    <w:rsid w:val="001B2DEA"/>
    <w:rsid w:val="001B3E16"/>
    <w:rsid w:val="001B4EC1"/>
    <w:rsid w:val="001B68E1"/>
    <w:rsid w:val="001C015D"/>
    <w:rsid w:val="001C2510"/>
    <w:rsid w:val="001C37DA"/>
    <w:rsid w:val="001C5F2D"/>
    <w:rsid w:val="001C7B27"/>
    <w:rsid w:val="001D3F65"/>
    <w:rsid w:val="001D761D"/>
    <w:rsid w:val="001E0009"/>
    <w:rsid w:val="001E0C57"/>
    <w:rsid w:val="001E357B"/>
    <w:rsid w:val="001E3DBA"/>
    <w:rsid w:val="001E4B94"/>
    <w:rsid w:val="001E4D0C"/>
    <w:rsid w:val="001E52F8"/>
    <w:rsid w:val="001E65E0"/>
    <w:rsid w:val="001F1401"/>
    <w:rsid w:val="001F15E3"/>
    <w:rsid w:val="001F60CE"/>
    <w:rsid w:val="001F7DFF"/>
    <w:rsid w:val="00202C2B"/>
    <w:rsid w:val="0020344E"/>
    <w:rsid w:val="00203A6C"/>
    <w:rsid w:val="00205D78"/>
    <w:rsid w:val="0020654F"/>
    <w:rsid w:val="002071A7"/>
    <w:rsid w:val="002074EF"/>
    <w:rsid w:val="002077CF"/>
    <w:rsid w:val="00210282"/>
    <w:rsid w:val="002128A2"/>
    <w:rsid w:val="002146CB"/>
    <w:rsid w:val="00215706"/>
    <w:rsid w:val="00221025"/>
    <w:rsid w:val="00221397"/>
    <w:rsid w:val="00223600"/>
    <w:rsid w:val="00224044"/>
    <w:rsid w:val="00225273"/>
    <w:rsid w:val="00225A23"/>
    <w:rsid w:val="0024014B"/>
    <w:rsid w:val="00240CD8"/>
    <w:rsid w:val="00243289"/>
    <w:rsid w:val="00245F72"/>
    <w:rsid w:val="002468D5"/>
    <w:rsid w:val="002547DB"/>
    <w:rsid w:val="00257D50"/>
    <w:rsid w:val="00257D5C"/>
    <w:rsid w:val="002631B9"/>
    <w:rsid w:val="002667A5"/>
    <w:rsid w:val="002719FB"/>
    <w:rsid w:val="002775CF"/>
    <w:rsid w:val="00281276"/>
    <w:rsid w:val="00282301"/>
    <w:rsid w:val="00285F53"/>
    <w:rsid w:val="00287EB5"/>
    <w:rsid w:val="002925CD"/>
    <w:rsid w:val="00297E68"/>
    <w:rsid w:val="002A0282"/>
    <w:rsid w:val="002A3E72"/>
    <w:rsid w:val="002A55C2"/>
    <w:rsid w:val="002A704D"/>
    <w:rsid w:val="002B2F23"/>
    <w:rsid w:val="002B2F49"/>
    <w:rsid w:val="002B7B8D"/>
    <w:rsid w:val="002C42C8"/>
    <w:rsid w:val="002C4473"/>
    <w:rsid w:val="002C44D7"/>
    <w:rsid w:val="002D1C64"/>
    <w:rsid w:val="002D56FE"/>
    <w:rsid w:val="002E187E"/>
    <w:rsid w:val="002E263C"/>
    <w:rsid w:val="002E4951"/>
    <w:rsid w:val="002E51D1"/>
    <w:rsid w:val="002E5E4D"/>
    <w:rsid w:val="002E658E"/>
    <w:rsid w:val="002E7845"/>
    <w:rsid w:val="002E79FA"/>
    <w:rsid w:val="002E7D23"/>
    <w:rsid w:val="002F0BE2"/>
    <w:rsid w:val="002F1B4A"/>
    <w:rsid w:val="002F33AA"/>
    <w:rsid w:val="002F37A8"/>
    <w:rsid w:val="002F61DB"/>
    <w:rsid w:val="00302A7D"/>
    <w:rsid w:val="003035CC"/>
    <w:rsid w:val="003069D5"/>
    <w:rsid w:val="00306B38"/>
    <w:rsid w:val="003128CE"/>
    <w:rsid w:val="0031324A"/>
    <w:rsid w:val="0031335C"/>
    <w:rsid w:val="00314605"/>
    <w:rsid w:val="00316636"/>
    <w:rsid w:val="00320156"/>
    <w:rsid w:val="00321B08"/>
    <w:rsid w:val="00321B35"/>
    <w:rsid w:val="0032532E"/>
    <w:rsid w:val="00330850"/>
    <w:rsid w:val="0033455C"/>
    <w:rsid w:val="0034283E"/>
    <w:rsid w:val="003431F2"/>
    <w:rsid w:val="0034732D"/>
    <w:rsid w:val="00350A2C"/>
    <w:rsid w:val="00350E2E"/>
    <w:rsid w:val="00353EF3"/>
    <w:rsid w:val="00354AE2"/>
    <w:rsid w:val="003623A5"/>
    <w:rsid w:val="00363A4E"/>
    <w:rsid w:val="00364C7B"/>
    <w:rsid w:val="003651D3"/>
    <w:rsid w:val="00366E1A"/>
    <w:rsid w:val="00370A56"/>
    <w:rsid w:val="00370D24"/>
    <w:rsid w:val="003714A6"/>
    <w:rsid w:val="0037311E"/>
    <w:rsid w:val="00373463"/>
    <w:rsid w:val="00374500"/>
    <w:rsid w:val="0037540C"/>
    <w:rsid w:val="00375E8C"/>
    <w:rsid w:val="00376166"/>
    <w:rsid w:val="00380C43"/>
    <w:rsid w:val="00380DA1"/>
    <w:rsid w:val="00381F77"/>
    <w:rsid w:val="00382504"/>
    <w:rsid w:val="00387595"/>
    <w:rsid w:val="00391963"/>
    <w:rsid w:val="00392BB3"/>
    <w:rsid w:val="003932AF"/>
    <w:rsid w:val="0039353E"/>
    <w:rsid w:val="003937F3"/>
    <w:rsid w:val="0039533A"/>
    <w:rsid w:val="003975A8"/>
    <w:rsid w:val="003A17FE"/>
    <w:rsid w:val="003A1C16"/>
    <w:rsid w:val="003A1DF2"/>
    <w:rsid w:val="003A22F1"/>
    <w:rsid w:val="003A4E22"/>
    <w:rsid w:val="003B15F3"/>
    <w:rsid w:val="003B2C1B"/>
    <w:rsid w:val="003B5623"/>
    <w:rsid w:val="003B684A"/>
    <w:rsid w:val="003C2615"/>
    <w:rsid w:val="003C33EF"/>
    <w:rsid w:val="003D0CD7"/>
    <w:rsid w:val="003D3CA6"/>
    <w:rsid w:val="003D5EC1"/>
    <w:rsid w:val="003D5FA4"/>
    <w:rsid w:val="003D75EB"/>
    <w:rsid w:val="003E00A5"/>
    <w:rsid w:val="003F0E3D"/>
    <w:rsid w:val="003F614E"/>
    <w:rsid w:val="003F759E"/>
    <w:rsid w:val="004065AB"/>
    <w:rsid w:val="004075C8"/>
    <w:rsid w:val="00413B0B"/>
    <w:rsid w:val="00413D9D"/>
    <w:rsid w:val="00413DF7"/>
    <w:rsid w:val="0041458B"/>
    <w:rsid w:val="00414CF2"/>
    <w:rsid w:val="00415778"/>
    <w:rsid w:val="00416855"/>
    <w:rsid w:val="00417935"/>
    <w:rsid w:val="0042157E"/>
    <w:rsid w:val="004221C9"/>
    <w:rsid w:val="00425E72"/>
    <w:rsid w:val="00426DB1"/>
    <w:rsid w:val="00430477"/>
    <w:rsid w:val="004310C4"/>
    <w:rsid w:val="00435B74"/>
    <w:rsid w:val="0043653F"/>
    <w:rsid w:val="00436F56"/>
    <w:rsid w:val="004379ED"/>
    <w:rsid w:val="004406A8"/>
    <w:rsid w:val="00441003"/>
    <w:rsid w:val="00442873"/>
    <w:rsid w:val="00443169"/>
    <w:rsid w:val="00444906"/>
    <w:rsid w:val="00446414"/>
    <w:rsid w:val="004467F2"/>
    <w:rsid w:val="0045097E"/>
    <w:rsid w:val="00452A17"/>
    <w:rsid w:val="00452A50"/>
    <w:rsid w:val="00454623"/>
    <w:rsid w:val="004546BB"/>
    <w:rsid w:val="004546D3"/>
    <w:rsid w:val="00454BBD"/>
    <w:rsid w:val="00456497"/>
    <w:rsid w:val="00456EDF"/>
    <w:rsid w:val="00460434"/>
    <w:rsid w:val="00467968"/>
    <w:rsid w:val="00467B61"/>
    <w:rsid w:val="00472213"/>
    <w:rsid w:val="00476608"/>
    <w:rsid w:val="00480895"/>
    <w:rsid w:val="0048094C"/>
    <w:rsid w:val="00480E45"/>
    <w:rsid w:val="004829F3"/>
    <w:rsid w:val="0048548F"/>
    <w:rsid w:val="004925F4"/>
    <w:rsid w:val="004928DD"/>
    <w:rsid w:val="004929CD"/>
    <w:rsid w:val="00497B12"/>
    <w:rsid w:val="004A0CD7"/>
    <w:rsid w:val="004A474A"/>
    <w:rsid w:val="004A5AB6"/>
    <w:rsid w:val="004A6258"/>
    <w:rsid w:val="004B0E2D"/>
    <w:rsid w:val="004B15BE"/>
    <w:rsid w:val="004B1943"/>
    <w:rsid w:val="004B27A2"/>
    <w:rsid w:val="004B56D0"/>
    <w:rsid w:val="004C0367"/>
    <w:rsid w:val="004C2B39"/>
    <w:rsid w:val="004C4D65"/>
    <w:rsid w:val="004C6465"/>
    <w:rsid w:val="004C7A53"/>
    <w:rsid w:val="004D0478"/>
    <w:rsid w:val="004D2CA9"/>
    <w:rsid w:val="004D37AF"/>
    <w:rsid w:val="004D7302"/>
    <w:rsid w:val="004E2930"/>
    <w:rsid w:val="004E4421"/>
    <w:rsid w:val="004E657A"/>
    <w:rsid w:val="004F0751"/>
    <w:rsid w:val="004F58FD"/>
    <w:rsid w:val="0050036F"/>
    <w:rsid w:val="0050140D"/>
    <w:rsid w:val="00503464"/>
    <w:rsid w:val="005037E0"/>
    <w:rsid w:val="0050423D"/>
    <w:rsid w:val="005051A9"/>
    <w:rsid w:val="0050539C"/>
    <w:rsid w:val="00515431"/>
    <w:rsid w:val="0051597F"/>
    <w:rsid w:val="00515B6D"/>
    <w:rsid w:val="00515BBC"/>
    <w:rsid w:val="00515E6D"/>
    <w:rsid w:val="005164E7"/>
    <w:rsid w:val="00520BE3"/>
    <w:rsid w:val="0052550C"/>
    <w:rsid w:val="005316BA"/>
    <w:rsid w:val="0053660B"/>
    <w:rsid w:val="005428DE"/>
    <w:rsid w:val="00542A02"/>
    <w:rsid w:val="005510D2"/>
    <w:rsid w:val="005517DB"/>
    <w:rsid w:val="005538B8"/>
    <w:rsid w:val="00555FDA"/>
    <w:rsid w:val="00556738"/>
    <w:rsid w:val="00556902"/>
    <w:rsid w:val="005573AA"/>
    <w:rsid w:val="00560ACD"/>
    <w:rsid w:val="00563747"/>
    <w:rsid w:val="0056531E"/>
    <w:rsid w:val="00565478"/>
    <w:rsid w:val="00565897"/>
    <w:rsid w:val="00565E98"/>
    <w:rsid w:val="00570422"/>
    <w:rsid w:val="005710D0"/>
    <w:rsid w:val="00571B06"/>
    <w:rsid w:val="00572A50"/>
    <w:rsid w:val="00573CB5"/>
    <w:rsid w:val="005775CB"/>
    <w:rsid w:val="00580B99"/>
    <w:rsid w:val="005864EE"/>
    <w:rsid w:val="005920B8"/>
    <w:rsid w:val="005945BA"/>
    <w:rsid w:val="00595445"/>
    <w:rsid w:val="005959F2"/>
    <w:rsid w:val="00596330"/>
    <w:rsid w:val="005965C6"/>
    <w:rsid w:val="005B025A"/>
    <w:rsid w:val="005B060A"/>
    <w:rsid w:val="005B6037"/>
    <w:rsid w:val="005C07FC"/>
    <w:rsid w:val="005C5807"/>
    <w:rsid w:val="005C7017"/>
    <w:rsid w:val="005D2890"/>
    <w:rsid w:val="005D3CA3"/>
    <w:rsid w:val="005D57D1"/>
    <w:rsid w:val="005E0B23"/>
    <w:rsid w:val="005E348C"/>
    <w:rsid w:val="005E39AB"/>
    <w:rsid w:val="005E43A0"/>
    <w:rsid w:val="005E4CDD"/>
    <w:rsid w:val="005E6F9A"/>
    <w:rsid w:val="005F0B82"/>
    <w:rsid w:val="005F1965"/>
    <w:rsid w:val="005F2291"/>
    <w:rsid w:val="005F382E"/>
    <w:rsid w:val="005F3864"/>
    <w:rsid w:val="005F5A87"/>
    <w:rsid w:val="00600093"/>
    <w:rsid w:val="00601226"/>
    <w:rsid w:val="00601B01"/>
    <w:rsid w:val="00603B8A"/>
    <w:rsid w:val="00611AA8"/>
    <w:rsid w:val="00621C8B"/>
    <w:rsid w:val="006232C2"/>
    <w:rsid w:val="0062336C"/>
    <w:rsid w:val="006239EB"/>
    <w:rsid w:val="00623E1D"/>
    <w:rsid w:val="00632430"/>
    <w:rsid w:val="00633BBA"/>
    <w:rsid w:val="006349C0"/>
    <w:rsid w:val="00634AC3"/>
    <w:rsid w:val="006371F5"/>
    <w:rsid w:val="006445FC"/>
    <w:rsid w:val="00644B5C"/>
    <w:rsid w:val="006464B4"/>
    <w:rsid w:val="006465E4"/>
    <w:rsid w:val="00646D00"/>
    <w:rsid w:val="00647243"/>
    <w:rsid w:val="0065171B"/>
    <w:rsid w:val="00655749"/>
    <w:rsid w:val="00655BEC"/>
    <w:rsid w:val="00661DA5"/>
    <w:rsid w:val="0066456B"/>
    <w:rsid w:val="00664BFA"/>
    <w:rsid w:val="00666238"/>
    <w:rsid w:val="0067371B"/>
    <w:rsid w:val="00674193"/>
    <w:rsid w:val="00674EFE"/>
    <w:rsid w:val="00675AD7"/>
    <w:rsid w:val="00675EB6"/>
    <w:rsid w:val="00676AE9"/>
    <w:rsid w:val="006816A3"/>
    <w:rsid w:val="00681F02"/>
    <w:rsid w:val="006851E1"/>
    <w:rsid w:val="0068573E"/>
    <w:rsid w:val="00687F91"/>
    <w:rsid w:val="00690411"/>
    <w:rsid w:val="006904A2"/>
    <w:rsid w:val="00691243"/>
    <w:rsid w:val="00693184"/>
    <w:rsid w:val="006935D9"/>
    <w:rsid w:val="00693619"/>
    <w:rsid w:val="00693B2A"/>
    <w:rsid w:val="00693EAB"/>
    <w:rsid w:val="0069481A"/>
    <w:rsid w:val="00695251"/>
    <w:rsid w:val="00695BDA"/>
    <w:rsid w:val="0069690C"/>
    <w:rsid w:val="00697724"/>
    <w:rsid w:val="006A16A0"/>
    <w:rsid w:val="006A275D"/>
    <w:rsid w:val="006A2B5C"/>
    <w:rsid w:val="006A3F49"/>
    <w:rsid w:val="006A53B7"/>
    <w:rsid w:val="006A5EF6"/>
    <w:rsid w:val="006A77D4"/>
    <w:rsid w:val="006A7C0B"/>
    <w:rsid w:val="006B158C"/>
    <w:rsid w:val="006B3054"/>
    <w:rsid w:val="006B3CC8"/>
    <w:rsid w:val="006C2FF5"/>
    <w:rsid w:val="006C3A15"/>
    <w:rsid w:val="006C4B49"/>
    <w:rsid w:val="006C79CB"/>
    <w:rsid w:val="006C7DFC"/>
    <w:rsid w:val="006D2BC7"/>
    <w:rsid w:val="006D36F7"/>
    <w:rsid w:val="006D5D0E"/>
    <w:rsid w:val="006D6CCF"/>
    <w:rsid w:val="006D6D21"/>
    <w:rsid w:val="006E0A68"/>
    <w:rsid w:val="006E2792"/>
    <w:rsid w:val="006E6A8C"/>
    <w:rsid w:val="006F4E64"/>
    <w:rsid w:val="0070236A"/>
    <w:rsid w:val="007040CE"/>
    <w:rsid w:val="007052E7"/>
    <w:rsid w:val="007112BA"/>
    <w:rsid w:val="007119C4"/>
    <w:rsid w:val="007137DF"/>
    <w:rsid w:val="00715C7D"/>
    <w:rsid w:val="00717331"/>
    <w:rsid w:val="00722E47"/>
    <w:rsid w:val="00726E00"/>
    <w:rsid w:val="00731642"/>
    <w:rsid w:val="007351C8"/>
    <w:rsid w:val="007374C7"/>
    <w:rsid w:val="00737707"/>
    <w:rsid w:val="00737A15"/>
    <w:rsid w:val="00737BC6"/>
    <w:rsid w:val="00740715"/>
    <w:rsid w:val="00742849"/>
    <w:rsid w:val="00743751"/>
    <w:rsid w:val="00743F72"/>
    <w:rsid w:val="00746795"/>
    <w:rsid w:val="00750034"/>
    <w:rsid w:val="00750377"/>
    <w:rsid w:val="007514B7"/>
    <w:rsid w:val="00753A46"/>
    <w:rsid w:val="00753B2C"/>
    <w:rsid w:val="0075425E"/>
    <w:rsid w:val="007546D7"/>
    <w:rsid w:val="0075708E"/>
    <w:rsid w:val="00760104"/>
    <w:rsid w:val="00764E95"/>
    <w:rsid w:val="00765331"/>
    <w:rsid w:val="0076597C"/>
    <w:rsid w:val="00766073"/>
    <w:rsid w:val="00773E53"/>
    <w:rsid w:val="00781536"/>
    <w:rsid w:val="00783CD3"/>
    <w:rsid w:val="0078701E"/>
    <w:rsid w:val="00793516"/>
    <w:rsid w:val="00794F43"/>
    <w:rsid w:val="0079685E"/>
    <w:rsid w:val="00796BE4"/>
    <w:rsid w:val="007A10FD"/>
    <w:rsid w:val="007A39E1"/>
    <w:rsid w:val="007A57E8"/>
    <w:rsid w:val="007A60D7"/>
    <w:rsid w:val="007A6896"/>
    <w:rsid w:val="007A7019"/>
    <w:rsid w:val="007B06FF"/>
    <w:rsid w:val="007B3DAA"/>
    <w:rsid w:val="007B4607"/>
    <w:rsid w:val="007B4A8B"/>
    <w:rsid w:val="007B5747"/>
    <w:rsid w:val="007C00D6"/>
    <w:rsid w:val="007C5B8E"/>
    <w:rsid w:val="007C634D"/>
    <w:rsid w:val="007C6A92"/>
    <w:rsid w:val="007C76DF"/>
    <w:rsid w:val="007C7AA1"/>
    <w:rsid w:val="007D1B3F"/>
    <w:rsid w:val="007F7FE7"/>
    <w:rsid w:val="00800202"/>
    <w:rsid w:val="008005BC"/>
    <w:rsid w:val="00803257"/>
    <w:rsid w:val="00806FC7"/>
    <w:rsid w:val="008146F2"/>
    <w:rsid w:val="0082291D"/>
    <w:rsid w:val="00824A2C"/>
    <w:rsid w:val="00825D37"/>
    <w:rsid w:val="00826E67"/>
    <w:rsid w:val="00830D6D"/>
    <w:rsid w:val="008323BD"/>
    <w:rsid w:val="00832988"/>
    <w:rsid w:val="008364B5"/>
    <w:rsid w:val="0083781E"/>
    <w:rsid w:val="00840A4C"/>
    <w:rsid w:val="00841E93"/>
    <w:rsid w:val="0084363E"/>
    <w:rsid w:val="00846D5F"/>
    <w:rsid w:val="00847AD9"/>
    <w:rsid w:val="00853A21"/>
    <w:rsid w:val="00856578"/>
    <w:rsid w:val="00856DE6"/>
    <w:rsid w:val="0086305E"/>
    <w:rsid w:val="008635AA"/>
    <w:rsid w:val="0086786E"/>
    <w:rsid w:val="0087109D"/>
    <w:rsid w:val="00871EDC"/>
    <w:rsid w:val="00873A7B"/>
    <w:rsid w:val="00874BB0"/>
    <w:rsid w:val="008824D0"/>
    <w:rsid w:val="00882AD4"/>
    <w:rsid w:val="008847CD"/>
    <w:rsid w:val="008903A2"/>
    <w:rsid w:val="00892D57"/>
    <w:rsid w:val="00894E20"/>
    <w:rsid w:val="00895DA3"/>
    <w:rsid w:val="00896A1D"/>
    <w:rsid w:val="00897017"/>
    <w:rsid w:val="008A2EC7"/>
    <w:rsid w:val="008A38EB"/>
    <w:rsid w:val="008A45F0"/>
    <w:rsid w:val="008A6464"/>
    <w:rsid w:val="008B11B1"/>
    <w:rsid w:val="008B29F8"/>
    <w:rsid w:val="008B430C"/>
    <w:rsid w:val="008B7B38"/>
    <w:rsid w:val="008C3384"/>
    <w:rsid w:val="008C3927"/>
    <w:rsid w:val="008C4D58"/>
    <w:rsid w:val="008C6680"/>
    <w:rsid w:val="008D357F"/>
    <w:rsid w:val="008D3BD4"/>
    <w:rsid w:val="008D40B2"/>
    <w:rsid w:val="008D4CA6"/>
    <w:rsid w:val="008D6DF4"/>
    <w:rsid w:val="008D70CF"/>
    <w:rsid w:val="008E29BA"/>
    <w:rsid w:val="008E5BBA"/>
    <w:rsid w:val="008F01EA"/>
    <w:rsid w:val="008F265B"/>
    <w:rsid w:val="0090281A"/>
    <w:rsid w:val="0090416F"/>
    <w:rsid w:val="00907CC8"/>
    <w:rsid w:val="00907EF3"/>
    <w:rsid w:val="009111DC"/>
    <w:rsid w:val="00914589"/>
    <w:rsid w:val="0091704F"/>
    <w:rsid w:val="00920313"/>
    <w:rsid w:val="009204A5"/>
    <w:rsid w:val="0092186A"/>
    <w:rsid w:val="00925D15"/>
    <w:rsid w:val="009300A2"/>
    <w:rsid w:val="00933A4C"/>
    <w:rsid w:val="00933BCA"/>
    <w:rsid w:val="0093476F"/>
    <w:rsid w:val="009354E9"/>
    <w:rsid w:val="0094081A"/>
    <w:rsid w:val="009442EF"/>
    <w:rsid w:val="00944D1F"/>
    <w:rsid w:val="009450A2"/>
    <w:rsid w:val="00947050"/>
    <w:rsid w:val="00947462"/>
    <w:rsid w:val="00950B82"/>
    <w:rsid w:val="0095176A"/>
    <w:rsid w:val="009533BA"/>
    <w:rsid w:val="00957D2B"/>
    <w:rsid w:val="00962A4B"/>
    <w:rsid w:val="0096400E"/>
    <w:rsid w:val="00964B74"/>
    <w:rsid w:val="00965BC5"/>
    <w:rsid w:val="009713F4"/>
    <w:rsid w:val="0097340F"/>
    <w:rsid w:val="00975035"/>
    <w:rsid w:val="0098338F"/>
    <w:rsid w:val="00990977"/>
    <w:rsid w:val="00990FC5"/>
    <w:rsid w:val="00994A59"/>
    <w:rsid w:val="00997D7A"/>
    <w:rsid w:val="009A1C86"/>
    <w:rsid w:val="009A33BF"/>
    <w:rsid w:val="009A4098"/>
    <w:rsid w:val="009A450D"/>
    <w:rsid w:val="009A4E57"/>
    <w:rsid w:val="009B01AF"/>
    <w:rsid w:val="009B10BF"/>
    <w:rsid w:val="009B181F"/>
    <w:rsid w:val="009B6278"/>
    <w:rsid w:val="009B67A3"/>
    <w:rsid w:val="009B7018"/>
    <w:rsid w:val="009B7227"/>
    <w:rsid w:val="009C032F"/>
    <w:rsid w:val="009C0BC7"/>
    <w:rsid w:val="009C1903"/>
    <w:rsid w:val="009C522D"/>
    <w:rsid w:val="009C5A23"/>
    <w:rsid w:val="009C78FA"/>
    <w:rsid w:val="009D3A73"/>
    <w:rsid w:val="009D42C0"/>
    <w:rsid w:val="009D467A"/>
    <w:rsid w:val="009D5675"/>
    <w:rsid w:val="009D76BD"/>
    <w:rsid w:val="009D7AB6"/>
    <w:rsid w:val="009E1F4E"/>
    <w:rsid w:val="009E29CB"/>
    <w:rsid w:val="009E6200"/>
    <w:rsid w:val="009E68F9"/>
    <w:rsid w:val="009E71CF"/>
    <w:rsid w:val="009E757B"/>
    <w:rsid w:val="009F13B0"/>
    <w:rsid w:val="009F1553"/>
    <w:rsid w:val="009F161B"/>
    <w:rsid w:val="009F26A4"/>
    <w:rsid w:val="009F2790"/>
    <w:rsid w:val="009F3D72"/>
    <w:rsid w:val="009F6C9B"/>
    <w:rsid w:val="00A00F75"/>
    <w:rsid w:val="00A01D0E"/>
    <w:rsid w:val="00A03EC7"/>
    <w:rsid w:val="00A04099"/>
    <w:rsid w:val="00A04412"/>
    <w:rsid w:val="00A05389"/>
    <w:rsid w:val="00A06894"/>
    <w:rsid w:val="00A072DB"/>
    <w:rsid w:val="00A07846"/>
    <w:rsid w:val="00A129F2"/>
    <w:rsid w:val="00A15068"/>
    <w:rsid w:val="00A16C10"/>
    <w:rsid w:val="00A20A6E"/>
    <w:rsid w:val="00A210E1"/>
    <w:rsid w:val="00A22F1E"/>
    <w:rsid w:val="00A22FBD"/>
    <w:rsid w:val="00A235A7"/>
    <w:rsid w:val="00A27CE7"/>
    <w:rsid w:val="00A3199E"/>
    <w:rsid w:val="00A346DC"/>
    <w:rsid w:val="00A35C8A"/>
    <w:rsid w:val="00A41889"/>
    <w:rsid w:val="00A41890"/>
    <w:rsid w:val="00A41DA8"/>
    <w:rsid w:val="00A426CE"/>
    <w:rsid w:val="00A46732"/>
    <w:rsid w:val="00A47DFD"/>
    <w:rsid w:val="00A538DF"/>
    <w:rsid w:val="00A55005"/>
    <w:rsid w:val="00A61D16"/>
    <w:rsid w:val="00A64990"/>
    <w:rsid w:val="00A6571F"/>
    <w:rsid w:val="00A65A1B"/>
    <w:rsid w:val="00A65F79"/>
    <w:rsid w:val="00A722E5"/>
    <w:rsid w:val="00A738B5"/>
    <w:rsid w:val="00A7438D"/>
    <w:rsid w:val="00A7576B"/>
    <w:rsid w:val="00A75D87"/>
    <w:rsid w:val="00A76BE0"/>
    <w:rsid w:val="00A76ED6"/>
    <w:rsid w:val="00A77E96"/>
    <w:rsid w:val="00A805EB"/>
    <w:rsid w:val="00A82CCF"/>
    <w:rsid w:val="00A83287"/>
    <w:rsid w:val="00A83A12"/>
    <w:rsid w:val="00A90E26"/>
    <w:rsid w:val="00A94092"/>
    <w:rsid w:val="00A95A2B"/>
    <w:rsid w:val="00A96D7E"/>
    <w:rsid w:val="00AA3DF7"/>
    <w:rsid w:val="00AA5BFA"/>
    <w:rsid w:val="00AA68ED"/>
    <w:rsid w:val="00AA6AE1"/>
    <w:rsid w:val="00AB033E"/>
    <w:rsid w:val="00AB08D0"/>
    <w:rsid w:val="00AB1D00"/>
    <w:rsid w:val="00AB2BF6"/>
    <w:rsid w:val="00AB4BDF"/>
    <w:rsid w:val="00AB57FB"/>
    <w:rsid w:val="00AB58F5"/>
    <w:rsid w:val="00AC00AB"/>
    <w:rsid w:val="00AC303E"/>
    <w:rsid w:val="00AC49F4"/>
    <w:rsid w:val="00AC4E56"/>
    <w:rsid w:val="00AC5315"/>
    <w:rsid w:val="00AC6B1E"/>
    <w:rsid w:val="00AD21F7"/>
    <w:rsid w:val="00AD2A30"/>
    <w:rsid w:val="00AD4230"/>
    <w:rsid w:val="00AD46E0"/>
    <w:rsid w:val="00AE0665"/>
    <w:rsid w:val="00AE2280"/>
    <w:rsid w:val="00AE277F"/>
    <w:rsid w:val="00B02402"/>
    <w:rsid w:val="00B0334A"/>
    <w:rsid w:val="00B03A7F"/>
    <w:rsid w:val="00B042ED"/>
    <w:rsid w:val="00B0529D"/>
    <w:rsid w:val="00B07921"/>
    <w:rsid w:val="00B106EB"/>
    <w:rsid w:val="00B12EBA"/>
    <w:rsid w:val="00B27271"/>
    <w:rsid w:val="00B30DD4"/>
    <w:rsid w:val="00B328A4"/>
    <w:rsid w:val="00B35ED8"/>
    <w:rsid w:val="00B36207"/>
    <w:rsid w:val="00B375B2"/>
    <w:rsid w:val="00B42251"/>
    <w:rsid w:val="00B45125"/>
    <w:rsid w:val="00B45448"/>
    <w:rsid w:val="00B461D7"/>
    <w:rsid w:val="00B4734F"/>
    <w:rsid w:val="00B53D3C"/>
    <w:rsid w:val="00B5477A"/>
    <w:rsid w:val="00B54EDF"/>
    <w:rsid w:val="00B56BEF"/>
    <w:rsid w:val="00B578AD"/>
    <w:rsid w:val="00B57DBB"/>
    <w:rsid w:val="00B65363"/>
    <w:rsid w:val="00B658E0"/>
    <w:rsid w:val="00B6618A"/>
    <w:rsid w:val="00B66BCE"/>
    <w:rsid w:val="00B66C3E"/>
    <w:rsid w:val="00B712CF"/>
    <w:rsid w:val="00B82014"/>
    <w:rsid w:val="00B82277"/>
    <w:rsid w:val="00B82744"/>
    <w:rsid w:val="00B84595"/>
    <w:rsid w:val="00B900F4"/>
    <w:rsid w:val="00B93A91"/>
    <w:rsid w:val="00B965D5"/>
    <w:rsid w:val="00BA37DB"/>
    <w:rsid w:val="00BA4BC2"/>
    <w:rsid w:val="00BB09A7"/>
    <w:rsid w:val="00BB55B0"/>
    <w:rsid w:val="00BC00CE"/>
    <w:rsid w:val="00BC3253"/>
    <w:rsid w:val="00BC39CD"/>
    <w:rsid w:val="00BC5730"/>
    <w:rsid w:val="00BC603C"/>
    <w:rsid w:val="00BC6D3F"/>
    <w:rsid w:val="00BC7B97"/>
    <w:rsid w:val="00BD023A"/>
    <w:rsid w:val="00BD26E7"/>
    <w:rsid w:val="00BD40AC"/>
    <w:rsid w:val="00BD5798"/>
    <w:rsid w:val="00BE0582"/>
    <w:rsid w:val="00BE0C7E"/>
    <w:rsid w:val="00BE201D"/>
    <w:rsid w:val="00BE29F4"/>
    <w:rsid w:val="00BE39FE"/>
    <w:rsid w:val="00BE4702"/>
    <w:rsid w:val="00BE4C7E"/>
    <w:rsid w:val="00BF1E4F"/>
    <w:rsid w:val="00BF243A"/>
    <w:rsid w:val="00BF474B"/>
    <w:rsid w:val="00BF7B8A"/>
    <w:rsid w:val="00BF7C0B"/>
    <w:rsid w:val="00C0270C"/>
    <w:rsid w:val="00C046B6"/>
    <w:rsid w:val="00C06CF4"/>
    <w:rsid w:val="00C06E94"/>
    <w:rsid w:val="00C12C78"/>
    <w:rsid w:val="00C13318"/>
    <w:rsid w:val="00C16BA8"/>
    <w:rsid w:val="00C20FE8"/>
    <w:rsid w:val="00C22437"/>
    <w:rsid w:val="00C2342B"/>
    <w:rsid w:val="00C24279"/>
    <w:rsid w:val="00C2576A"/>
    <w:rsid w:val="00C30F46"/>
    <w:rsid w:val="00C320B2"/>
    <w:rsid w:val="00C34240"/>
    <w:rsid w:val="00C34619"/>
    <w:rsid w:val="00C36529"/>
    <w:rsid w:val="00C369FC"/>
    <w:rsid w:val="00C400DF"/>
    <w:rsid w:val="00C41CF8"/>
    <w:rsid w:val="00C44BE6"/>
    <w:rsid w:val="00C46A12"/>
    <w:rsid w:val="00C531F4"/>
    <w:rsid w:val="00C55550"/>
    <w:rsid w:val="00C5576A"/>
    <w:rsid w:val="00C60702"/>
    <w:rsid w:val="00C61286"/>
    <w:rsid w:val="00C61725"/>
    <w:rsid w:val="00C61C7B"/>
    <w:rsid w:val="00C61DA8"/>
    <w:rsid w:val="00C62B6D"/>
    <w:rsid w:val="00C64D58"/>
    <w:rsid w:val="00C7106B"/>
    <w:rsid w:val="00C732C8"/>
    <w:rsid w:val="00C74468"/>
    <w:rsid w:val="00C76AE8"/>
    <w:rsid w:val="00C76CFE"/>
    <w:rsid w:val="00C8131B"/>
    <w:rsid w:val="00C81EE7"/>
    <w:rsid w:val="00C91017"/>
    <w:rsid w:val="00C910F5"/>
    <w:rsid w:val="00C94185"/>
    <w:rsid w:val="00C94F65"/>
    <w:rsid w:val="00C955A7"/>
    <w:rsid w:val="00C96E37"/>
    <w:rsid w:val="00C971DE"/>
    <w:rsid w:val="00CA1C55"/>
    <w:rsid w:val="00CA1FE3"/>
    <w:rsid w:val="00CA27DB"/>
    <w:rsid w:val="00CA29B3"/>
    <w:rsid w:val="00CA6295"/>
    <w:rsid w:val="00CB2A35"/>
    <w:rsid w:val="00CB3C39"/>
    <w:rsid w:val="00CC078A"/>
    <w:rsid w:val="00CC2659"/>
    <w:rsid w:val="00CC2AAF"/>
    <w:rsid w:val="00CC2CF8"/>
    <w:rsid w:val="00CC49D6"/>
    <w:rsid w:val="00CC4A52"/>
    <w:rsid w:val="00CC69D2"/>
    <w:rsid w:val="00CC7B1E"/>
    <w:rsid w:val="00CC7E0D"/>
    <w:rsid w:val="00CD24C7"/>
    <w:rsid w:val="00CD3213"/>
    <w:rsid w:val="00CD4983"/>
    <w:rsid w:val="00CD4B13"/>
    <w:rsid w:val="00CE1CE1"/>
    <w:rsid w:val="00CE4038"/>
    <w:rsid w:val="00CE5D29"/>
    <w:rsid w:val="00CE6C34"/>
    <w:rsid w:val="00CE7FD3"/>
    <w:rsid w:val="00CF0A77"/>
    <w:rsid w:val="00CF133C"/>
    <w:rsid w:val="00CF252B"/>
    <w:rsid w:val="00CF2953"/>
    <w:rsid w:val="00CF2E47"/>
    <w:rsid w:val="00CF3C59"/>
    <w:rsid w:val="00CF4E59"/>
    <w:rsid w:val="00D002B6"/>
    <w:rsid w:val="00D0218D"/>
    <w:rsid w:val="00D028F2"/>
    <w:rsid w:val="00D06342"/>
    <w:rsid w:val="00D12C61"/>
    <w:rsid w:val="00D217FC"/>
    <w:rsid w:val="00D25193"/>
    <w:rsid w:val="00D26783"/>
    <w:rsid w:val="00D326D4"/>
    <w:rsid w:val="00D3338B"/>
    <w:rsid w:val="00D35760"/>
    <w:rsid w:val="00D360DB"/>
    <w:rsid w:val="00D3686B"/>
    <w:rsid w:val="00D42359"/>
    <w:rsid w:val="00D4429E"/>
    <w:rsid w:val="00D4471E"/>
    <w:rsid w:val="00D5179A"/>
    <w:rsid w:val="00D5598A"/>
    <w:rsid w:val="00D55A84"/>
    <w:rsid w:val="00D566F3"/>
    <w:rsid w:val="00D624BB"/>
    <w:rsid w:val="00D653EE"/>
    <w:rsid w:val="00D653FD"/>
    <w:rsid w:val="00D6677E"/>
    <w:rsid w:val="00D7082F"/>
    <w:rsid w:val="00D7274C"/>
    <w:rsid w:val="00D8204E"/>
    <w:rsid w:val="00D847E1"/>
    <w:rsid w:val="00D8592F"/>
    <w:rsid w:val="00D85BEC"/>
    <w:rsid w:val="00D861C8"/>
    <w:rsid w:val="00D86A52"/>
    <w:rsid w:val="00D9086C"/>
    <w:rsid w:val="00D924D0"/>
    <w:rsid w:val="00D92DA0"/>
    <w:rsid w:val="00D941DD"/>
    <w:rsid w:val="00D95F4C"/>
    <w:rsid w:val="00DA17A3"/>
    <w:rsid w:val="00DA5F68"/>
    <w:rsid w:val="00DB1E1D"/>
    <w:rsid w:val="00DB2219"/>
    <w:rsid w:val="00DB3B09"/>
    <w:rsid w:val="00DB3F42"/>
    <w:rsid w:val="00DB4B1F"/>
    <w:rsid w:val="00DB5A22"/>
    <w:rsid w:val="00DC1E14"/>
    <w:rsid w:val="00DC1F53"/>
    <w:rsid w:val="00DC6362"/>
    <w:rsid w:val="00DC7BC2"/>
    <w:rsid w:val="00DC7DB8"/>
    <w:rsid w:val="00DD0A97"/>
    <w:rsid w:val="00DD1BA4"/>
    <w:rsid w:val="00DD34FD"/>
    <w:rsid w:val="00DD63CB"/>
    <w:rsid w:val="00DE144A"/>
    <w:rsid w:val="00DE3296"/>
    <w:rsid w:val="00DE4F15"/>
    <w:rsid w:val="00DE528D"/>
    <w:rsid w:val="00DE5302"/>
    <w:rsid w:val="00DE640F"/>
    <w:rsid w:val="00DF04EF"/>
    <w:rsid w:val="00DF27C4"/>
    <w:rsid w:val="00DF2D2A"/>
    <w:rsid w:val="00DF4C5E"/>
    <w:rsid w:val="00DF57E2"/>
    <w:rsid w:val="00DF6845"/>
    <w:rsid w:val="00E00191"/>
    <w:rsid w:val="00E05C8D"/>
    <w:rsid w:val="00E063DE"/>
    <w:rsid w:val="00E14C93"/>
    <w:rsid w:val="00E23138"/>
    <w:rsid w:val="00E24855"/>
    <w:rsid w:val="00E26D71"/>
    <w:rsid w:val="00E27BE7"/>
    <w:rsid w:val="00E30C6F"/>
    <w:rsid w:val="00E34372"/>
    <w:rsid w:val="00E34EF3"/>
    <w:rsid w:val="00E36622"/>
    <w:rsid w:val="00E42850"/>
    <w:rsid w:val="00E43D6E"/>
    <w:rsid w:val="00E440EC"/>
    <w:rsid w:val="00E457CD"/>
    <w:rsid w:val="00E45E91"/>
    <w:rsid w:val="00E4658E"/>
    <w:rsid w:val="00E46EE2"/>
    <w:rsid w:val="00E47A50"/>
    <w:rsid w:val="00E50071"/>
    <w:rsid w:val="00E5127E"/>
    <w:rsid w:val="00E65543"/>
    <w:rsid w:val="00E669E6"/>
    <w:rsid w:val="00E66D7D"/>
    <w:rsid w:val="00E70E2C"/>
    <w:rsid w:val="00E72370"/>
    <w:rsid w:val="00E72F7F"/>
    <w:rsid w:val="00E916A3"/>
    <w:rsid w:val="00E970F9"/>
    <w:rsid w:val="00EA2C5C"/>
    <w:rsid w:val="00EB01EA"/>
    <w:rsid w:val="00EB0A14"/>
    <w:rsid w:val="00EC2729"/>
    <w:rsid w:val="00EC3BED"/>
    <w:rsid w:val="00EC4D6E"/>
    <w:rsid w:val="00EC52AA"/>
    <w:rsid w:val="00EC531B"/>
    <w:rsid w:val="00EC714E"/>
    <w:rsid w:val="00ED27B1"/>
    <w:rsid w:val="00ED5431"/>
    <w:rsid w:val="00ED70F5"/>
    <w:rsid w:val="00EE187B"/>
    <w:rsid w:val="00EE2548"/>
    <w:rsid w:val="00EE323B"/>
    <w:rsid w:val="00EE5A95"/>
    <w:rsid w:val="00EE7D35"/>
    <w:rsid w:val="00EF00FD"/>
    <w:rsid w:val="00EF21F1"/>
    <w:rsid w:val="00F00042"/>
    <w:rsid w:val="00F00232"/>
    <w:rsid w:val="00F01DC8"/>
    <w:rsid w:val="00F02AF8"/>
    <w:rsid w:val="00F0307A"/>
    <w:rsid w:val="00F0773E"/>
    <w:rsid w:val="00F15D0D"/>
    <w:rsid w:val="00F17DA1"/>
    <w:rsid w:val="00F214DC"/>
    <w:rsid w:val="00F21F0C"/>
    <w:rsid w:val="00F227DF"/>
    <w:rsid w:val="00F23A2B"/>
    <w:rsid w:val="00F27212"/>
    <w:rsid w:val="00F27AD0"/>
    <w:rsid w:val="00F32695"/>
    <w:rsid w:val="00F339AA"/>
    <w:rsid w:val="00F37F08"/>
    <w:rsid w:val="00F41662"/>
    <w:rsid w:val="00F42242"/>
    <w:rsid w:val="00F42B03"/>
    <w:rsid w:val="00F42C6E"/>
    <w:rsid w:val="00F44C70"/>
    <w:rsid w:val="00F4714F"/>
    <w:rsid w:val="00F5037A"/>
    <w:rsid w:val="00F54181"/>
    <w:rsid w:val="00F54E1A"/>
    <w:rsid w:val="00F65203"/>
    <w:rsid w:val="00F67D30"/>
    <w:rsid w:val="00F71402"/>
    <w:rsid w:val="00F73E38"/>
    <w:rsid w:val="00F8406A"/>
    <w:rsid w:val="00F87EC1"/>
    <w:rsid w:val="00F90E01"/>
    <w:rsid w:val="00F9124A"/>
    <w:rsid w:val="00F915E0"/>
    <w:rsid w:val="00F93B13"/>
    <w:rsid w:val="00F96A45"/>
    <w:rsid w:val="00F96D95"/>
    <w:rsid w:val="00FA1859"/>
    <w:rsid w:val="00FA519E"/>
    <w:rsid w:val="00FA5358"/>
    <w:rsid w:val="00FA7288"/>
    <w:rsid w:val="00FB1FC4"/>
    <w:rsid w:val="00FB409D"/>
    <w:rsid w:val="00FC21F5"/>
    <w:rsid w:val="00FC5854"/>
    <w:rsid w:val="00FC69C8"/>
    <w:rsid w:val="00FC7E5C"/>
    <w:rsid w:val="00FD2B3C"/>
    <w:rsid w:val="00FD3996"/>
    <w:rsid w:val="00FD7C9E"/>
    <w:rsid w:val="00FE2188"/>
    <w:rsid w:val="00FE2AD0"/>
    <w:rsid w:val="00FF04E3"/>
    <w:rsid w:val="00FF08A7"/>
    <w:rsid w:val="00FF3DD2"/>
    <w:rsid w:val="00FF4203"/>
    <w:rsid w:val="00FF44D3"/>
    <w:rsid w:val="00FF62E6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20">
    <w:name w:val="Абзац списка2"/>
    <w:basedOn w:val="a"/>
    <w:qFormat/>
    <w:rsid w:val="00E47A50"/>
    <w:pPr>
      <w:ind w:left="720"/>
      <w:contextualSpacing/>
    </w:pPr>
  </w:style>
  <w:style w:type="paragraph" w:customStyle="1" w:styleId="30">
    <w:name w:val="Абзац списка3"/>
    <w:basedOn w:val="a"/>
    <w:qFormat/>
    <w:rsid w:val="0050423D"/>
    <w:pPr>
      <w:ind w:left="720"/>
      <w:contextualSpacing/>
    </w:pPr>
  </w:style>
  <w:style w:type="character" w:styleId="af1">
    <w:name w:val="Emphasis"/>
    <w:qFormat/>
    <w:locked/>
    <w:rsid w:val="0050423D"/>
    <w:rPr>
      <w:i/>
      <w:iCs/>
    </w:rPr>
  </w:style>
  <w:style w:type="paragraph" w:customStyle="1" w:styleId="4">
    <w:name w:val="Абзац списка4"/>
    <w:basedOn w:val="a"/>
    <w:qFormat/>
    <w:rsid w:val="003651D3"/>
    <w:pPr>
      <w:ind w:left="720"/>
      <w:contextualSpacing/>
    </w:pPr>
  </w:style>
  <w:style w:type="paragraph" w:styleId="31">
    <w:name w:val="Body Text Indent 3"/>
    <w:basedOn w:val="a"/>
    <w:link w:val="32"/>
    <w:rsid w:val="006232C2"/>
    <w:pPr>
      <w:spacing w:after="120" w:line="240" w:lineRule="auto"/>
      <w:ind w:left="283"/>
    </w:pPr>
    <w:rPr>
      <w:rFonts w:ascii="Times New Roman" w:hAnsi="Times New Roman"/>
      <w:snapToGrid w:val="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232C2"/>
    <w:rPr>
      <w:rFonts w:ascii="Times New Roman" w:eastAsia="Times New Roman" w:hAnsi="Times New Roman"/>
      <w:snapToGrid w:val="0"/>
      <w:sz w:val="16"/>
      <w:szCs w:val="16"/>
    </w:rPr>
  </w:style>
  <w:style w:type="paragraph" w:customStyle="1" w:styleId="Default">
    <w:name w:val="Default"/>
    <w:rsid w:val="00BC57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20">
    <w:name w:val="Абзац списка2"/>
    <w:basedOn w:val="a"/>
    <w:qFormat/>
    <w:rsid w:val="00E47A50"/>
    <w:pPr>
      <w:ind w:left="720"/>
      <w:contextualSpacing/>
    </w:pPr>
  </w:style>
  <w:style w:type="paragraph" w:customStyle="1" w:styleId="30">
    <w:name w:val="Абзац списка3"/>
    <w:basedOn w:val="a"/>
    <w:qFormat/>
    <w:rsid w:val="0050423D"/>
    <w:pPr>
      <w:ind w:left="720"/>
      <w:contextualSpacing/>
    </w:pPr>
  </w:style>
  <w:style w:type="character" w:styleId="af1">
    <w:name w:val="Emphasis"/>
    <w:qFormat/>
    <w:locked/>
    <w:rsid w:val="0050423D"/>
    <w:rPr>
      <w:i/>
      <w:iCs/>
    </w:rPr>
  </w:style>
  <w:style w:type="paragraph" w:customStyle="1" w:styleId="4">
    <w:name w:val="Абзац списка4"/>
    <w:basedOn w:val="a"/>
    <w:qFormat/>
    <w:rsid w:val="003651D3"/>
    <w:pPr>
      <w:ind w:left="720"/>
      <w:contextualSpacing/>
    </w:pPr>
  </w:style>
  <w:style w:type="paragraph" w:styleId="31">
    <w:name w:val="Body Text Indent 3"/>
    <w:basedOn w:val="a"/>
    <w:link w:val="32"/>
    <w:rsid w:val="006232C2"/>
    <w:pPr>
      <w:spacing w:after="120" w:line="240" w:lineRule="auto"/>
      <w:ind w:left="283"/>
    </w:pPr>
    <w:rPr>
      <w:rFonts w:ascii="Times New Roman" w:hAnsi="Times New Roman"/>
      <w:snapToGrid w:val="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232C2"/>
    <w:rPr>
      <w:rFonts w:ascii="Times New Roman" w:eastAsia="Times New Roman" w:hAnsi="Times New Roman"/>
      <w:snapToGrid w:val="0"/>
      <w:sz w:val="16"/>
      <w:szCs w:val="16"/>
    </w:rPr>
  </w:style>
  <w:style w:type="paragraph" w:customStyle="1" w:styleId="Default">
    <w:name w:val="Default"/>
    <w:rsid w:val="00BC57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17023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creator>Kolomenskaya Ekaterina</dc:creator>
  <cp:lastModifiedBy>Гапоненко Валентина Петровна</cp:lastModifiedBy>
  <cp:revision>5</cp:revision>
  <cp:lastPrinted>2023-04-10T12:24:00Z</cp:lastPrinted>
  <dcterms:created xsi:type="dcterms:W3CDTF">2023-04-10T07:19:00Z</dcterms:created>
  <dcterms:modified xsi:type="dcterms:W3CDTF">2023-04-12T12:50:00Z</dcterms:modified>
</cp:coreProperties>
</file>